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75947">
        <w:trPr>
          <w:trHeight w:hRule="exact" w:val="1750"/>
        </w:trPr>
        <w:tc>
          <w:tcPr>
            <w:tcW w:w="143" w:type="dxa"/>
          </w:tcPr>
          <w:p w:rsidR="00075947" w:rsidRDefault="00075947"/>
        </w:tc>
        <w:tc>
          <w:tcPr>
            <w:tcW w:w="285" w:type="dxa"/>
          </w:tcPr>
          <w:p w:rsidR="00075947" w:rsidRDefault="00075947"/>
        </w:tc>
        <w:tc>
          <w:tcPr>
            <w:tcW w:w="710" w:type="dxa"/>
          </w:tcPr>
          <w:p w:rsidR="00075947" w:rsidRDefault="00075947"/>
        </w:tc>
        <w:tc>
          <w:tcPr>
            <w:tcW w:w="1419" w:type="dxa"/>
          </w:tcPr>
          <w:p w:rsidR="00075947" w:rsidRDefault="00075947"/>
        </w:tc>
        <w:tc>
          <w:tcPr>
            <w:tcW w:w="1419" w:type="dxa"/>
          </w:tcPr>
          <w:p w:rsidR="00075947" w:rsidRDefault="00075947"/>
        </w:tc>
        <w:tc>
          <w:tcPr>
            <w:tcW w:w="851" w:type="dxa"/>
          </w:tcPr>
          <w:p w:rsidR="00075947" w:rsidRDefault="00075947"/>
        </w:tc>
        <w:tc>
          <w:tcPr>
            <w:tcW w:w="5401" w:type="dxa"/>
            <w:gridSpan w:val="4"/>
            <w:shd w:val="clear" w:color="000000" w:fill="FFFFFF"/>
            <w:tcMar>
              <w:left w:w="34" w:type="dxa"/>
              <w:right w:w="34" w:type="dxa"/>
            </w:tcMar>
          </w:tcPr>
          <w:p w:rsidR="00075947" w:rsidRDefault="00154C9C">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075947" w:rsidRDefault="00075947">
            <w:pPr>
              <w:spacing w:after="0" w:line="240" w:lineRule="auto"/>
              <w:jc w:val="both"/>
            </w:pPr>
          </w:p>
          <w:p w:rsidR="00075947" w:rsidRDefault="00154C9C">
            <w:pPr>
              <w:spacing w:after="0" w:line="240" w:lineRule="auto"/>
              <w:jc w:val="both"/>
            </w:pPr>
            <w:r>
              <w:rPr>
                <w:rFonts w:ascii="Times New Roman" w:hAnsi="Times New Roman" w:cs="Times New Roman"/>
                <w:color w:val="000000"/>
              </w:rPr>
              <w:t>.</w:t>
            </w:r>
          </w:p>
        </w:tc>
      </w:tr>
      <w:tr w:rsidR="00075947">
        <w:trPr>
          <w:trHeight w:hRule="exact" w:val="138"/>
        </w:trPr>
        <w:tc>
          <w:tcPr>
            <w:tcW w:w="143" w:type="dxa"/>
          </w:tcPr>
          <w:p w:rsidR="00075947" w:rsidRDefault="00075947"/>
        </w:tc>
        <w:tc>
          <w:tcPr>
            <w:tcW w:w="285" w:type="dxa"/>
          </w:tcPr>
          <w:p w:rsidR="00075947" w:rsidRDefault="00075947"/>
        </w:tc>
        <w:tc>
          <w:tcPr>
            <w:tcW w:w="710" w:type="dxa"/>
          </w:tcPr>
          <w:p w:rsidR="00075947" w:rsidRDefault="00075947"/>
        </w:tc>
        <w:tc>
          <w:tcPr>
            <w:tcW w:w="1419" w:type="dxa"/>
          </w:tcPr>
          <w:p w:rsidR="00075947" w:rsidRDefault="00075947"/>
        </w:tc>
        <w:tc>
          <w:tcPr>
            <w:tcW w:w="1419" w:type="dxa"/>
          </w:tcPr>
          <w:p w:rsidR="00075947" w:rsidRDefault="00075947"/>
        </w:tc>
        <w:tc>
          <w:tcPr>
            <w:tcW w:w="851" w:type="dxa"/>
          </w:tcPr>
          <w:p w:rsidR="00075947" w:rsidRDefault="00075947"/>
        </w:tc>
        <w:tc>
          <w:tcPr>
            <w:tcW w:w="285" w:type="dxa"/>
          </w:tcPr>
          <w:p w:rsidR="00075947" w:rsidRDefault="00075947"/>
        </w:tc>
        <w:tc>
          <w:tcPr>
            <w:tcW w:w="1277" w:type="dxa"/>
          </w:tcPr>
          <w:p w:rsidR="00075947" w:rsidRDefault="00075947"/>
        </w:tc>
        <w:tc>
          <w:tcPr>
            <w:tcW w:w="993" w:type="dxa"/>
          </w:tcPr>
          <w:p w:rsidR="00075947" w:rsidRDefault="00075947"/>
        </w:tc>
        <w:tc>
          <w:tcPr>
            <w:tcW w:w="2836" w:type="dxa"/>
          </w:tcPr>
          <w:p w:rsidR="00075947" w:rsidRDefault="00075947"/>
        </w:tc>
      </w:tr>
      <w:tr w:rsidR="00075947">
        <w:trPr>
          <w:trHeight w:hRule="exact" w:val="585"/>
        </w:trPr>
        <w:tc>
          <w:tcPr>
            <w:tcW w:w="10221" w:type="dxa"/>
            <w:gridSpan w:val="10"/>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75947" w:rsidRDefault="00154C9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5947">
        <w:trPr>
          <w:trHeight w:hRule="exact" w:val="304"/>
        </w:trPr>
        <w:tc>
          <w:tcPr>
            <w:tcW w:w="10221" w:type="dxa"/>
            <w:gridSpan w:val="10"/>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75947">
        <w:trPr>
          <w:trHeight w:hRule="exact" w:val="10"/>
        </w:trPr>
        <w:tc>
          <w:tcPr>
            <w:tcW w:w="6393" w:type="dxa"/>
            <w:gridSpan w:val="8"/>
            <w:shd w:val="clear" w:color="000000" w:fill="FFFFFF"/>
            <w:tcMar>
              <w:left w:w="34" w:type="dxa"/>
              <w:right w:w="34" w:type="dxa"/>
            </w:tcMar>
          </w:tcPr>
          <w:p w:rsidR="00075947" w:rsidRDefault="00075947"/>
        </w:tc>
        <w:tc>
          <w:tcPr>
            <w:tcW w:w="3842" w:type="dxa"/>
            <w:gridSpan w:val="2"/>
            <w:vMerge w:val="restart"/>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УТВЕРЖДАЮ</w:t>
            </w:r>
          </w:p>
        </w:tc>
      </w:tr>
      <w:tr w:rsidR="00075947">
        <w:trPr>
          <w:trHeight w:hRule="exact" w:val="267"/>
        </w:trPr>
        <w:tc>
          <w:tcPr>
            <w:tcW w:w="143" w:type="dxa"/>
          </w:tcPr>
          <w:p w:rsidR="00075947" w:rsidRDefault="00075947"/>
        </w:tc>
        <w:tc>
          <w:tcPr>
            <w:tcW w:w="285" w:type="dxa"/>
          </w:tcPr>
          <w:p w:rsidR="00075947" w:rsidRDefault="00075947"/>
        </w:tc>
        <w:tc>
          <w:tcPr>
            <w:tcW w:w="710" w:type="dxa"/>
          </w:tcPr>
          <w:p w:rsidR="00075947" w:rsidRDefault="00075947"/>
        </w:tc>
        <w:tc>
          <w:tcPr>
            <w:tcW w:w="1419" w:type="dxa"/>
          </w:tcPr>
          <w:p w:rsidR="00075947" w:rsidRDefault="00075947"/>
        </w:tc>
        <w:tc>
          <w:tcPr>
            <w:tcW w:w="1419" w:type="dxa"/>
          </w:tcPr>
          <w:p w:rsidR="00075947" w:rsidRDefault="00075947"/>
        </w:tc>
        <w:tc>
          <w:tcPr>
            <w:tcW w:w="851" w:type="dxa"/>
          </w:tcPr>
          <w:p w:rsidR="00075947" w:rsidRDefault="00075947"/>
        </w:tc>
        <w:tc>
          <w:tcPr>
            <w:tcW w:w="285" w:type="dxa"/>
          </w:tcPr>
          <w:p w:rsidR="00075947" w:rsidRDefault="00075947"/>
        </w:tc>
        <w:tc>
          <w:tcPr>
            <w:tcW w:w="1277" w:type="dxa"/>
          </w:tcPr>
          <w:p w:rsidR="00075947" w:rsidRDefault="00075947"/>
        </w:tc>
        <w:tc>
          <w:tcPr>
            <w:tcW w:w="3842" w:type="dxa"/>
            <w:gridSpan w:val="2"/>
            <w:vMerge/>
            <w:shd w:val="clear" w:color="000000" w:fill="FFFFFF"/>
            <w:tcMar>
              <w:left w:w="34" w:type="dxa"/>
              <w:right w:w="34" w:type="dxa"/>
            </w:tcMar>
          </w:tcPr>
          <w:p w:rsidR="00075947" w:rsidRDefault="00075947"/>
        </w:tc>
      </w:tr>
      <w:tr w:rsidR="00075947">
        <w:trPr>
          <w:trHeight w:hRule="exact" w:val="972"/>
        </w:trPr>
        <w:tc>
          <w:tcPr>
            <w:tcW w:w="143" w:type="dxa"/>
          </w:tcPr>
          <w:p w:rsidR="00075947" w:rsidRDefault="00075947"/>
        </w:tc>
        <w:tc>
          <w:tcPr>
            <w:tcW w:w="285" w:type="dxa"/>
          </w:tcPr>
          <w:p w:rsidR="00075947" w:rsidRDefault="00075947"/>
        </w:tc>
        <w:tc>
          <w:tcPr>
            <w:tcW w:w="710" w:type="dxa"/>
          </w:tcPr>
          <w:p w:rsidR="00075947" w:rsidRDefault="00075947"/>
        </w:tc>
        <w:tc>
          <w:tcPr>
            <w:tcW w:w="1419" w:type="dxa"/>
          </w:tcPr>
          <w:p w:rsidR="00075947" w:rsidRDefault="00075947"/>
        </w:tc>
        <w:tc>
          <w:tcPr>
            <w:tcW w:w="1419" w:type="dxa"/>
          </w:tcPr>
          <w:p w:rsidR="00075947" w:rsidRDefault="00075947"/>
        </w:tc>
        <w:tc>
          <w:tcPr>
            <w:tcW w:w="851" w:type="dxa"/>
          </w:tcPr>
          <w:p w:rsidR="00075947" w:rsidRDefault="00075947"/>
        </w:tc>
        <w:tc>
          <w:tcPr>
            <w:tcW w:w="285" w:type="dxa"/>
          </w:tcPr>
          <w:p w:rsidR="00075947" w:rsidRDefault="00075947"/>
        </w:tc>
        <w:tc>
          <w:tcPr>
            <w:tcW w:w="1277" w:type="dxa"/>
          </w:tcPr>
          <w:p w:rsidR="00075947" w:rsidRDefault="00075947"/>
        </w:tc>
        <w:tc>
          <w:tcPr>
            <w:tcW w:w="3842" w:type="dxa"/>
            <w:gridSpan w:val="2"/>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75947" w:rsidRDefault="00075947">
            <w:pPr>
              <w:spacing w:after="0" w:line="240" w:lineRule="auto"/>
              <w:jc w:val="center"/>
              <w:rPr>
                <w:sz w:val="24"/>
                <w:szCs w:val="24"/>
              </w:rPr>
            </w:pPr>
          </w:p>
          <w:p w:rsidR="00075947" w:rsidRDefault="00154C9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75947">
        <w:trPr>
          <w:trHeight w:hRule="exact" w:val="277"/>
        </w:trPr>
        <w:tc>
          <w:tcPr>
            <w:tcW w:w="143" w:type="dxa"/>
          </w:tcPr>
          <w:p w:rsidR="00075947" w:rsidRDefault="00075947"/>
        </w:tc>
        <w:tc>
          <w:tcPr>
            <w:tcW w:w="285" w:type="dxa"/>
          </w:tcPr>
          <w:p w:rsidR="00075947" w:rsidRDefault="00075947"/>
        </w:tc>
        <w:tc>
          <w:tcPr>
            <w:tcW w:w="710" w:type="dxa"/>
          </w:tcPr>
          <w:p w:rsidR="00075947" w:rsidRDefault="00075947"/>
        </w:tc>
        <w:tc>
          <w:tcPr>
            <w:tcW w:w="1419" w:type="dxa"/>
          </w:tcPr>
          <w:p w:rsidR="00075947" w:rsidRDefault="00075947"/>
        </w:tc>
        <w:tc>
          <w:tcPr>
            <w:tcW w:w="1419" w:type="dxa"/>
          </w:tcPr>
          <w:p w:rsidR="00075947" w:rsidRDefault="00075947"/>
        </w:tc>
        <w:tc>
          <w:tcPr>
            <w:tcW w:w="851" w:type="dxa"/>
          </w:tcPr>
          <w:p w:rsidR="00075947" w:rsidRDefault="00075947"/>
        </w:tc>
        <w:tc>
          <w:tcPr>
            <w:tcW w:w="285" w:type="dxa"/>
          </w:tcPr>
          <w:p w:rsidR="00075947" w:rsidRDefault="00075947"/>
        </w:tc>
        <w:tc>
          <w:tcPr>
            <w:tcW w:w="1277" w:type="dxa"/>
          </w:tcPr>
          <w:p w:rsidR="00075947" w:rsidRDefault="00075947"/>
        </w:tc>
        <w:tc>
          <w:tcPr>
            <w:tcW w:w="3842" w:type="dxa"/>
            <w:gridSpan w:val="2"/>
            <w:shd w:val="clear" w:color="000000" w:fill="FFFFFF"/>
            <w:tcMar>
              <w:left w:w="34" w:type="dxa"/>
              <w:right w:w="34" w:type="dxa"/>
            </w:tcMar>
          </w:tcPr>
          <w:p w:rsidR="00075947" w:rsidRDefault="00154C9C">
            <w:pPr>
              <w:spacing w:after="0" w:line="240" w:lineRule="auto"/>
              <w:jc w:val="right"/>
              <w:rPr>
                <w:sz w:val="24"/>
                <w:szCs w:val="24"/>
              </w:rPr>
            </w:pPr>
            <w:r>
              <w:rPr>
                <w:rFonts w:ascii="Times New Roman" w:hAnsi="Times New Roman" w:cs="Times New Roman"/>
                <w:color w:val="000000"/>
                <w:sz w:val="24"/>
                <w:szCs w:val="24"/>
              </w:rPr>
              <w:t>28.03.2022</w:t>
            </w:r>
          </w:p>
        </w:tc>
      </w:tr>
      <w:tr w:rsidR="00075947">
        <w:trPr>
          <w:trHeight w:hRule="exact" w:val="277"/>
        </w:trPr>
        <w:tc>
          <w:tcPr>
            <w:tcW w:w="143" w:type="dxa"/>
          </w:tcPr>
          <w:p w:rsidR="00075947" w:rsidRDefault="00075947"/>
        </w:tc>
        <w:tc>
          <w:tcPr>
            <w:tcW w:w="285" w:type="dxa"/>
          </w:tcPr>
          <w:p w:rsidR="00075947" w:rsidRDefault="00075947"/>
        </w:tc>
        <w:tc>
          <w:tcPr>
            <w:tcW w:w="710" w:type="dxa"/>
          </w:tcPr>
          <w:p w:rsidR="00075947" w:rsidRDefault="00075947"/>
        </w:tc>
        <w:tc>
          <w:tcPr>
            <w:tcW w:w="1419" w:type="dxa"/>
          </w:tcPr>
          <w:p w:rsidR="00075947" w:rsidRDefault="00075947"/>
        </w:tc>
        <w:tc>
          <w:tcPr>
            <w:tcW w:w="1419" w:type="dxa"/>
          </w:tcPr>
          <w:p w:rsidR="00075947" w:rsidRDefault="00075947"/>
        </w:tc>
        <w:tc>
          <w:tcPr>
            <w:tcW w:w="851" w:type="dxa"/>
          </w:tcPr>
          <w:p w:rsidR="00075947" w:rsidRDefault="00075947"/>
        </w:tc>
        <w:tc>
          <w:tcPr>
            <w:tcW w:w="285" w:type="dxa"/>
          </w:tcPr>
          <w:p w:rsidR="00075947" w:rsidRDefault="00075947"/>
        </w:tc>
        <w:tc>
          <w:tcPr>
            <w:tcW w:w="1277" w:type="dxa"/>
          </w:tcPr>
          <w:p w:rsidR="00075947" w:rsidRDefault="00075947"/>
        </w:tc>
        <w:tc>
          <w:tcPr>
            <w:tcW w:w="993" w:type="dxa"/>
          </w:tcPr>
          <w:p w:rsidR="00075947" w:rsidRDefault="00075947"/>
        </w:tc>
        <w:tc>
          <w:tcPr>
            <w:tcW w:w="2836" w:type="dxa"/>
          </w:tcPr>
          <w:p w:rsidR="00075947" w:rsidRDefault="00075947"/>
        </w:tc>
      </w:tr>
      <w:tr w:rsidR="00075947">
        <w:trPr>
          <w:trHeight w:hRule="exact" w:val="416"/>
        </w:trPr>
        <w:tc>
          <w:tcPr>
            <w:tcW w:w="10221" w:type="dxa"/>
            <w:gridSpan w:val="10"/>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5947">
        <w:trPr>
          <w:trHeight w:hRule="exact" w:val="1135"/>
        </w:trPr>
        <w:tc>
          <w:tcPr>
            <w:tcW w:w="143" w:type="dxa"/>
          </w:tcPr>
          <w:p w:rsidR="00075947" w:rsidRDefault="00075947"/>
        </w:tc>
        <w:tc>
          <w:tcPr>
            <w:tcW w:w="285" w:type="dxa"/>
          </w:tcPr>
          <w:p w:rsidR="00075947" w:rsidRDefault="00075947"/>
        </w:tc>
        <w:tc>
          <w:tcPr>
            <w:tcW w:w="710" w:type="dxa"/>
          </w:tcPr>
          <w:p w:rsidR="00075947" w:rsidRDefault="00075947"/>
        </w:tc>
        <w:tc>
          <w:tcPr>
            <w:tcW w:w="1419" w:type="dxa"/>
          </w:tcPr>
          <w:p w:rsidR="00075947" w:rsidRDefault="00075947"/>
        </w:tc>
        <w:tc>
          <w:tcPr>
            <w:tcW w:w="4834" w:type="dxa"/>
            <w:gridSpan w:val="5"/>
            <w:shd w:val="clear" w:color="000000" w:fill="FFFFFF"/>
            <w:tcMar>
              <w:left w:w="34" w:type="dxa"/>
              <w:right w:w="34" w:type="dxa"/>
            </w:tcMar>
          </w:tcPr>
          <w:p w:rsidR="00075947" w:rsidRDefault="00154C9C">
            <w:pPr>
              <w:spacing w:after="0" w:line="240" w:lineRule="auto"/>
              <w:jc w:val="center"/>
              <w:rPr>
                <w:sz w:val="32"/>
                <w:szCs w:val="32"/>
              </w:rPr>
            </w:pPr>
            <w:r>
              <w:rPr>
                <w:rFonts w:ascii="Times New Roman" w:hAnsi="Times New Roman" w:cs="Times New Roman"/>
                <w:color w:val="000000"/>
                <w:sz w:val="32"/>
                <w:szCs w:val="32"/>
              </w:rPr>
              <w:t>Стратегическая система управления рисками</w:t>
            </w:r>
          </w:p>
          <w:p w:rsidR="00075947" w:rsidRDefault="00154C9C">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075947" w:rsidRDefault="00075947"/>
        </w:tc>
      </w:tr>
      <w:tr w:rsidR="00075947">
        <w:trPr>
          <w:trHeight w:hRule="exact" w:val="277"/>
        </w:trPr>
        <w:tc>
          <w:tcPr>
            <w:tcW w:w="10221" w:type="dxa"/>
            <w:gridSpan w:val="10"/>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75947">
        <w:trPr>
          <w:trHeight w:hRule="exact" w:val="1125"/>
        </w:trPr>
        <w:tc>
          <w:tcPr>
            <w:tcW w:w="143" w:type="dxa"/>
          </w:tcPr>
          <w:p w:rsidR="00075947" w:rsidRDefault="00075947"/>
        </w:tc>
        <w:tc>
          <w:tcPr>
            <w:tcW w:w="285" w:type="dxa"/>
          </w:tcPr>
          <w:p w:rsidR="00075947" w:rsidRDefault="00075947"/>
        </w:tc>
        <w:tc>
          <w:tcPr>
            <w:tcW w:w="9795" w:type="dxa"/>
            <w:gridSpan w:val="8"/>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075947" w:rsidRDefault="00154C9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075947" w:rsidRDefault="00154C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75947">
        <w:trPr>
          <w:trHeight w:hRule="exact" w:val="699"/>
        </w:trPr>
        <w:tc>
          <w:tcPr>
            <w:tcW w:w="10221" w:type="dxa"/>
            <w:gridSpan w:val="10"/>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75947">
        <w:trPr>
          <w:trHeight w:hRule="exact" w:val="277"/>
        </w:trPr>
        <w:tc>
          <w:tcPr>
            <w:tcW w:w="3984" w:type="dxa"/>
            <w:gridSpan w:val="5"/>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75947" w:rsidRDefault="00075947"/>
        </w:tc>
        <w:tc>
          <w:tcPr>
            <w:tcW w:w="285" w:type="dxa"/>
          </w:tcPr>
          <w:p w:rsidR="00075947" w:rsidRDefault="00075947"/>
        </w:tc>
        <w:tc>
          <w:tcPr>
            <w:tcW w:w="1277" w:type="dxa"/>
          </w:tcPr>
          <w:p w:rsidR="00075947" w:rsidRDefault="00075947"/>
        </w:tc>
        <w:tc>
          <w:tcPr>
            <w:tcW w:w="993" w:type="dxa"/>
          </w:tcPr>
          <w:p w:rsidR="00075947" w:rsidRDefault="00075947"/>
        </w:tc>
        <w:tc>
          <w:tcPr>
            <w:tcW w:w="2836" w:type="dxa"/>
          </w:tcPr>
          <w:p w:rsidR="00075947" w:rsidRDefault="00075947"/>
        </w:tc>
      </w:tr>
      <w:tr w:rsidR="00075947">
        <w:trPr>
          <w:trHeight w:hRule="exact" w:val="155"/>
        </w:trPr>
        <w:tc>
          <w:tcPr>
            <w:tcW w:w="143" w:type="dxa"/>
          </w:tcPr>
          <w:p w:rsidR="00075947" w:rsidRDefault="00075947"/>
        </w:tc>
        <w:tc>
          <w:tcPr>
            <w:tcW w:w="285" w:type="dxa"/>
          </w:tcPr>
          <w:p w:rsidR="00075947" w:rsidRDefault="00075947"/>
        </w:tc>
        <w:tc>
          <w:tcPr>
            <w:tcW w:w="710" w:type="dxa"/>
          </w:tcPr>
          <w:p w:rsidR="00075947" w:rsidRDefault="00075947"/>
        </w:tc>
        <w:tc>
          <w:tcPr>
            <w:tcW w:w="1419" w:type="dxa"/>
          </w:tcPr>
          <w:p w:rsidR="00075947" w:rsidRDefault="00075947"/>
        </w:tc>
        <w:tc>
          <w:tcPr>
            <w:tcW w:w="1419" w:type="dxa"/>
          </w:tcPr>
          <w:p w:rsidR="00075947" w:rsidRDefault="00075947"/>
        </w:tc>
        <w:tc>
          <w:tcPr>
            <w:tcW w:w="851" w:type="dxa"/>
          </w:tcPr>
          <w:p w:rsidR="00075947" w:rsidRDefault="00075947"/>
        </w:tc>
        <w:tc>
          <w:tcPr>
            <w:tcW w:w="285" w:type="dxa"/>
          </w:tcPr>
          <w:p w:rsidR="00075947" w:rsidRDefault="00075947"/>
        </w:tc>
        <w:tc>
          <w:tcPr>
            <w:tcW w:w="1277" w:type="dxa"/>
          </w:tcPr>
          <w:p w:rsidR="00075947" w:rsidRDefault="00075947"/>
        </w:tc>
        <w:tc>
          <w:tcPr>
            <w:tcW w:w="993" w:type="dxa"/>
          </w:tcPr>
          <w:p w:rsidR="00075947" w:rsidRDefault="00075947"/>
        </w:tc>
        <w:tc>
          <w:tcPr>
            <w:tcW w:w="2836" w:type="dxa"/>
          </w:tcPr>
          <w:p w:rsidR="00075947" w:rsidRDefault="00075947"/>
        </w:tc>
      </w:tr>
      <w:tr w:rsidR="000759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ФИНАНСЫ И ЭКОНОМИКА</w:t>
            </w:r>
          </w:p>
        </w:tc>
      </w:tr>
      <w:tr w:rsidR="000759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СТРАХОВОЙ БРОКЕР</w:t>
            </w:r>
          </w:p>
        </w:tc>
      </w:tr>
      <w:tr w:rsidR="0007594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5947" w:rsidRDefault="000759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075947"/>
        </w:tc>
      </w:tr>
      <w:tr w:rsidR="000759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7594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5947" w:rsidRDefault="000759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075947"/>
        </w:tc>
      </w:tr>
      <w:tr w:rsidR="00075947">
        <w:trPr>
          <w:trHeight w:hRule="exact" w:val="124"/>
        </w:trPr>
        <w:tc>
          <w:tcPr>
            <w:tcW w:w="143" w:type="dxa"/>
          </w:tcPr>
          <w:p w:rsidR="00075947" w:rsidRDefault="00075947"/>
        </w:tc>
        <w:tc>
          <w:tcPr>
            <w:tcW w:w="285" w:type="dxa"/>
          </w:tcPr>
          <w:p w:rsidR="00075947" w:rsidRDefault="00075947"/>
        </w:tc>
        <w:tc>
          <w:tcPr>
            <w:tcW w:w="710" w:type="dxa"/>
          </w:tcPr>
          <w:p w:rsidR="00075947" w:rsidRDefault="00075947"/>
        </w:tc>
        <w:tc>
          <w:tcPr>
            <w:tcW w:w="1419" w:type="dxa"/>
          </w:tcPr>
          <w:p w:rsidR="00075947" w:rsidRDefault="00075947"/>
        </w:tc>
        <w:tc>
          <w:tcPr>
            <w:tcW w:w="1419" w:type="dxa"/>
          </w:tcPr>
          <w:p w:rsidR="00075947" w:rsidRDefault="00075947"/>
        </w:tc>
        <w:tc>
          <w:tcPr>
            <w:tcW w:w="851" w:type="dxa"/>
          </w:tcPr>
          <w:p w:rsidR="00075947" w:rsidRDefault="00075947"/>
        </w:tc>
        <w:tc>
          <w:tcPr>
            <w:tcW w:w="285" w:type="dxa"/>
          </w:tcPr>
          <w:p w:rsidR="00075947" w:rsidRDefault="00075947"/>
        </w:tc>
        <w:tc>
          <w:tcPr>
            <w:tcW w:w="1277" w:type="dxa"/>
          </w:tcPr>
          <w:p w:rsidR="00075947" w:rsidRDefault="00075947"/>
        </w:tc>
        <w:tc>
          <w:tcPr>
            <w:tcW w:w="993" w:type="dxa"/>
          </w:tcPr>
          <w:p w:rsidR="00075947" w:rsidRDefault="00075947"/>
        </w:tc>
        <w:tc>
          <w:tcPr>
            <w:tcW w:w="2836" w:type="dxa"/>
          </w:tcPr>
          <w:p w:rsidR="00075947" w:rsidRDefault="00075947"/>
        </w:tc>
      </w:tr>
      <w:tr w:rsidR="00075947">
        <w:trPr>
          <w:trHeight w:hRule="exact" w:val="277"/>
        </w:trPr>
        <w:tc>
          <w:tcPr>
            <w:tcW w:w="5118" w:type="dxa"/>
            <w:gridSpan w:val="7"/>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075947">
        <w:trPr>
          <w:trHeight w:hRule="exact" w:val="307"/>
        </w:trPr>
        <w:tc>
          <w:tcPr>
            <w:tcW w:w="143" w:type="dxa"/>
          </w:tcPr>
          <w:p w:rsidR="00075947" w:rsidRDefault="00075947"/>
        </w:tc>
        <w:tc>
          <w:tcPr>
            <w:tcW w:w="285" w:type="dxa"/>
          </w:tcPr>
          <w:p w:rsidR="00075947" w:rsidRDefault="00075947"/>
        </w:tc>
        <w:tc>
          <w:tcPr>
            <w:tcW w:w="710" w:type="dxa"/>
          </w:tcPr>
          <w:p w:rsidR="00075947" w:rsidRDefault="00075947"/>
        </w:tc>
        <w:tc>
          <w:tcPr>
            <w:tcW w:w="1419" w:type="dxa"/>
          </w:tcPr>
          <w:p w:rsidR="00075947" w:rsidRDefault="00075947"/>
        </w:tc>
        <w:tc>
          <w:tcPr>
            <w:tcW w:w="1419" w:type="dxa"/>
          </w:tcPr>
          <w:p w:rsidR="00075947" w:rsidRDefault="00075947"/>
        </w:tc>
        <w:tc>
          <w:tcPr>
            <w:tcW w:w="851" w:type="dxa"/>
          </w:tcPr>
          <w:p w:rsidR="00075947" w:rsidRDefault="00075947"/>
        </w:tc>
        <w:tc>
          <w:tcPr>
            <w:tcW w:w="285" w:type="dxa"/>
          </w:tcPr>
          <w:p w:rsidR="00075947" w:rsidRDefault="00075947"/>
        </w:tc>
        <w:tc>
          <w:tcPr>
            <w:tcW w:w="5118" w:type="dxa"/>
            <w:gridSpan w:val="3"/>
            <w:vMerge/>
            <w:shd w:val="clear" w:color="000000" w:fill="FFFFFF"/>
            <w:tcMar>
              <w:left w:w="34" w:type="dxa"/>
              <w:right w:w="34" w:type="dxa"/>
            </w:tcMar>
          </w:tcPr>
          <w:p w:rsidR="00075947" w:rsidRDefault="00075947"/>
        </w:tc>
      </w:tr>
      <w:tr w:rsidR="00075947">
        <w:trPr>
          <w:trHeight w:hRule="exact" w:val="2991"/>
        </w:trPr>
        <w:tc>
          <w:tcPr>
            <w:tcW w:w="143" w:type="dxa"/>
          </w:tcPr>
          <w:p w:rsidR="00075947" w:rsidRDefault="00075947"/>
        </w:tc>
        <w:tc>
          <w:tcPr>
            <w:tcW w:w="285" w:type="dxa"/>
          </w:tcPr>
          <w:p w:rsidR="00075947" w:rsidRDefault="00075947"/>
        </w:tc>
        <w:tc>
          <w:tcPr>
            <w:tcW w:w="710" w:type="dxa"/>
          </w:tcPr>
          <w:p w:rsidR="00075947" w:rsidRDefault="00075947"/>
        </w:tc>
        <w:tc>
          <w:tcPr>
            <w:tcW w:w="1419" w:type="dxa"/>
          </w:tcPr>
          <w:p w:rsidR="00075947" w:rsidRDefault="00075947"/>
        </w:tc>
        <w:tc>
          <w:tcPr>
            <w:tcW w:w="1419" w:type="dxa"/>
          </w:tcPr>
          <w:p w:rsidR="00075947" w:rsidRDefault="00075947"/>
        </w:tc>
        <w:tc>
          <w:tcPr>
            <w:tcW w:w="851" w:type="dxa"/>
          </w:tcPr>
          <w:p w:rsidR="00075947" w:rsidRDefault="00075947"/>
        </w:tc>
        <w:tc>
          <w:tcPr>
            <w:tcW w:w="285" w:type="dxa"/>
          </w:tcPr>
          <w:p w:rsidR="00075947" w:rsidRDefault="00075947"/>
        </w:tc>
        <w:tc>
          <w:tcPr>
            <w:tcW w:w="1277" w:type="dxa"/>
          </w:tcPr>
          <w:p w:rsidR="00075947" w:rsidRDefault="00075947"/>
        </w:tc>
        <w:tc>
          <w:tcPr>
            <w:tcW w:w="993" w:type="dxa"/>
          </w:tcPr>
          <w:p w:rsidR="00075947" w:rsidRDefault="00075947"/>
        </w:tc>
        <w:tc>
          <w:tcPr>
            <w:tcW w:w="2836" w:type="dxa"/>
          </w:tcPr>
          <w:p w:rsidR="00075947" w:rsidRDefault="00075947"/>
        </w:tc>
      </w:tr>
      <w:tr w:rsidR="00075947">
        <w:trPr>
          <w:trHeight w:hRule="exact" w:val="277"/>
        </w:trPr>
        <w:tc>
          <w:tcPr>
            <w:tcW w:w="143" w:type="dxa"/>
          </w:tcPr>
          <w:p w:rsidR="00075947" w:rsidRDefault="00075947"/>
        </w:tc>
        <w:tc>
          <w:tcPr>
            <w:tcW w:w="10079" w:type="dxa"/>
            <w:gridSpan w:val="9"/>
            <w:vMerge w:val="restart"/>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5947">
        <w:trPr>
          <w:trHeight w:hRule="exact" w:val="138"/>
        </w:trPr>
        <w:tc>
          <w:tcPr>
            <w:tcW w:w="143" w:type="dxa"/>
          </w:tcPr>
          <w:p w:rsidR="00075947" w:rsidRDefault="00075947"/>
        </w:tc>
        <w:tc>
          <w:tcPr>
            <w:tcW w:w="10079" w:type="dxa"/>
            <w:gridSpan w:val="9"/>
            <w:vMerge/>
            <w:shd w:val="clear" w:color="000000" w:fill="FFFFFF"/>
            <w:tcMar>
              <w:left w:w="34" w:type="dxa"/>
              <w:right w:w="34" w:type="dxa"/>
            </w:tcMar>
          </w:tcPr>
          <w:p w:rsidR="00075947" w:rsidRDefault="00075947"/>
        </w:tc>
      </w:tr>
      <w:tr w:rsidR="00075947">
        <w:trPr>
          <w:trHeight w:hRule="exact" w:val="1666"/>
        </w:trPr>
        <w:tc>
          <w:tcPr>
            <w:tcW w:w="143" w:type="dxa"/>
          </w:tcPr>
          <w:p w:rsidR="00075947" w:rsidRDefault="00075947"/>
        </w:tc>
        <w:tc>
          <w:tcPr>
            <w:tcW w:w="10079" w:type="dxa"/>
            <w:gridSpan w:val="9"/>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75947" w:rsidRDefault="00075947">
            <w:pPr>
              <w:spacing w:after="0" w:line="240" w:lineRule="auto"/>
              <w:jc w:val="center"/>
              <w:rPr>
                <w:sz w:val="24"/>
                <w:szCs w:val="24"/>
              </w:rPr>
            </w:pPr>
          </w:p>
          <w:p w:rsidR="00075947" w:rsidRDefault="00154C9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75947" w:rsidRDefault="00075947">
            <w:pPr>
              <w:spacing w:after="0" w:line="240" w:lineRule="auto"/>
              <w:jc w:val="center"/>
              <w:rPr>
                <w:sz w:val="24"/>
                <w:szCs w:val="24"/>
              </w:rPr>
            </w:pPr>
          </w:p>
          <w:p w:rsidR="00075947" w:rsidRDefault="00154C9C">
            <w:pPr>
              <w:spacing w:after="0" w:line="240" w:lineRule="auto"/>
              <w:jc w:val="center"/>
              <w:rPr>
                <w:sz w:val="24"/>
                <w:szCs w:val="24"/>
              </w:rPr>
            </w:pPr>
            <w:r>
              <w:rPr>
                <w:rFonts w:ascii="Times New Roman" w:hAnsi="Times New Roman" w:cs="Times New Roman"/>
                <w:color w:val="000000"/>
                <w:sz w:val="24"/>
                <w:szCs w:val="24"/>
              </w:rPr>
              <w:t>Омск, 2022</w:t>
            </w:r>
          </w:p>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5947">
        <w:trPr>
          <w:trHeight w:hRule="exact" w:val="2222"/>
        </w:trPr>
        <w:tc>
          <w:tcPr>
            <w:tcW w:w="10788"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75947" w:rsidRDefault="00075947">
            <w:pPr>
              <w:spacing w:after="0" w:line="240" w:lineRule="auto"/>
              <w:rPr>
                <w:sz w:val="24"/>
                <w:szCs w:val="24"/>
              </w:rPr>
            </w:pPr>
          </w:p>
          <w:p w:rsidR="00075947" w:rsidRDefault="00154C9C">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075947" w:rsidRDefault="00075947">
            <w:pPr>
              <w:spacing w:after="0" w:line="240" w:lineRule="auto"/>
              <w:rPr>
                <w:sz w:val="24"/>
                <w:szCs w:val="24"/>
              </w:rPr>
            </w:pPr>
          </w:p>
          <w:p w:rsidR="00075947" w:rsidRDefault="00154C9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75947" w:rsidRDefault="00154C9C">
            <w:pPr>
              <w:spacing w:after="0" w:line="240" w:lineRule="auto"/>
              <w:rPr>
                <w:sz w:val="24"/>
                <w:szCs w:val="24"/>
              </w:rPr>
            </w:pPr>
            <w:r>
              <w:rPr>
                <w:rFonts w:ascii="Times New Roman" w:hAnsi="Times New Roman" w:cs="Times New Roman"/>
                <w:color w:val="000000"/>
                <w:sz w:val="24"/>
                <w:szCs w:val="24"/>
              </w:rPr>
              <w:t>Протокол от 25.03.2022 г.  №8</w:t>
            </w:r>
          </w:p>
        </w:tc>
      </w:tr>
      <w:tr w:rsidR="00075947">
        <w:trPr>
          <w:trHeight w:hRule="exact" w:val="277"/>
        </w:trPr>
        <w:tc>
          <w:tcPr>
            <w:tcW w:w="10788"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947">
        <w:trPr>
          <w:trHeight w:hRule="exact" w:val="277"/>
        </w:trPr>
        <w:tc>
          <w:tcPr>
            <w:tcW w:w="9654" w:type="dxa"/>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5947">
        <w:trPr>
          <w:trHeight w:hRule="exact" w:val="555"/>
        </w:trPr>
        <w:tc>
          <w:tcPr>
            <w:tcW w:w="9640" w:type="dxa"/>
          </w:tcPr>
          <w:p w:rsidR="00075947" w:rsidRDefault="00075947"/>
        </w:tc>
      </w:tr>
      <w:tr w:rsidR="00075947">
        <w:trPr>
          <w:trHeight w:hRule="exact" w:val="8751"/>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75947" w:rsidRDefault="00154C9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5947" w:rsidRDefault="00154C9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75947" w:rsidRDefault="00154C9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5947" w:rsidRDefault="00154C9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5947" w:rsidRDefault="00154C9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75947" w:rsidRDefault="00154C9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75947" w:rsidRDefault="00154C9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75947" w:rsidRDefault="00154C9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75947" w:rsidRDefault="00154C9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5947" w:rsidRDefault="00154C9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75947" w:rsidRDefault="00154C9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947">
        <w:trPr>
          <w:trHeight w:hRule="exact" w:val="277"/>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75947">
        <w:trPr>
          <w:trHeight w:hRule="exact" w:val="14889"/>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75947" w:rsidRDefault="00154C9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075947" w:rsidRDefault="00154C9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5947" w:rsidRDefault="00154C9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5947" w:rsidRDefault="00154C9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947" w:rsidRDefault="00154C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947" w:rsidRDefault="00154C9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5947" w:rsidRDefault="00154C9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947" w:rsidRDefault="00154C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947" w:rsidRDefault="00154C9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075947" w:rsidRDefault="00154C9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«Стратегическая система управления рисками» в течение 2022/2023 учебного года:</w:t>
            </w:r>
          </w:p>
          <w:p w:rsidR="00075947" w:rsidRDefault="00154C9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947">
        <w:trPr>
          <w:trHeight w:hRule="exact" w:val="1396"/>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К.М.02.ДВ.01.02 «Стратегическая система управления рисками».</w:t>
            </w:r>
          </w:p>
          <w:p w:rsidR="00075947" w:rsidRDefault="00154C9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5947">
        <w:trPr>
          <w:trHeight w:hRule="exact" w:val="139"/>
        </w:trPr>
        <w:tc>
          <w:tcPr>
            <w:tcW w:w="9640" w:type="dxa"/>
          </w:tcPr>
          <w:p w:rsidR="00075947" w:rsidRDefault="00075947"/>
        </w:tc>
      </w:tr>
      <w:tr w:rsidR="00075947">
        <w:trPr>
          <w:trHeight w:hRule="exact" w:val="3260"/>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75947" w:rsidRDefault="00154C9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«Стратегическая система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59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Код компетенции: ПК-3</w:t>
            </w:r>
          </w:p>
          <w:p w:rsidR="00075947" w:rsidRDefault="00154C9C">
            <w:pPr>
              <w:spacing w:after="0" w:line="240" w:lineRule="auto"/>
              <w:rPr>
                <w:sz w:val="24"/>
                <w:szCs w:val="24"/>
              </w:rPr>
            </w:pPr>
            <w:r>
              <w:rPr>
                <w:rFonts w:ascii="Times New Roman" w:hAnsi="Times New Roman" w:cs="Times New Roman"/>
                <w:b/>
                <w:color w:val="000000"/>
                <w:sz w:val="24"/>
                <w:szCs w:val="24"/>
              </w:rPr>
              <w:t>Способен к разработке интегрированной системы управления рисками</w:t>
            </w:r>
          </w:p>
        </w:tc>
      </w:tr>
      <w:tr w:rsidR="00075947">
        <w:trPr>
          <w:trHeight w:hRule="exact" w:val="585"/>
        </w:trPr>
        <w:tc>
          <w:tcPr>
            <w:tcW w:w="9654" w:type="dxa"/>
            <w:shd w:val="clear" w:color="000000" w:fill="FFFFFF"/>
            <w:tcMar>
              <w:left w:w="34" w:type="dxa"/>
              <w:right w:w="34" w:type="dxa"/>
            </w:tcMar>
          </w:tcPr>
          <w:p w:rsidR="00075947" w:rsidRDefault="00075947">
            <w:pPr>
              <w:spacing w:after="0" w:line="240" w:lineRule="auto"/>
              <w:rPr>
                <w:sz w:val="24"/>
                <w:szCs w:val="24"/>
              </w:rPr>
            </w:pPr>
          </w:p>
          <w:p w:rsidR="00075947" w:rsidRDefault="00154C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9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ПК-3.1 знать национальные и мировые стандарты систем управления рисками, законодательство РФ,  отраслевые стандарты и локальные акты по управлению рисками</w:t>
            </w:r>
          </w:p>
        </w:tc>
      </w:tr>
      <w:tr w:rsidR="000759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ПК-3.3 знать полномочия и обязательства менеджмента в области управления рисками</w:t>
            </w:r>
          </w:p>
        </w:tc>
      </w:tr>
      <w:tr w:rsidR="000759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ПК-3.5 уметь адаптировать теорию и практику риск-менеджмента к условиям конкретной фирмы</w:t>
            </w:r>
          </w:p>
        </w:tc>
      </w:tr>
      <w:tr w:rsidR="000759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ПК-3.6 уметь обрабатывать информацию по рискам и организовывать управление рисками с учетом фирменной и отраслевой специфики и правовых норм</w:t>
            </w:r>
          </w:p>
        </w:tc>
      </w:tr>
      <w:tr w:rsidR="000759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ПК-3.9 владеть навыками создания корпоративной системы управления рисками</w:t>
            </w:r>
          </w:p>
        </w:tc>
      </w:tr>
      <w:tr w:rsidR="000759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ПК-3.11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w:t>
            </w:r>
          </w:p>
        </w:tc>
      </w:tr>
      <w:tr w:rsidR="00075947">
        <w:trPr>
          <w:trHeight w:hRule="exact" w:val="277"/>
        </w:trPr>
        <w:tc>
          <w:tcPr>
            <w:tcW w:w="9640" w:type="dxa"/>
          </w:tcPr>
          <w:p w:rsidR="00075947" w:rsidRDefault="00075947"/>
        </w:tc>
      </w:tr>
      <w:tr w:rsidR="000759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Код компетенции: УК-1</w:t>
            </w:r>
          </w:p>
          <w:p w:rsidR="00075947" w:rsidRDefault="00154C9C">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075947">
        <w:trPr>
          <w:trHeight w:hRule="exact" w:val="585"/>
        </w:trPr>
        <w:tc>
          <w:tcPr>
            <w:tcW w:w="9654" w:type="dxa"/>
            <w:shd w:val="clear" w:color="000000" w:fill="FFFFFF"/>
            <w:tcMar>
              <w:left w:w="34" w:type="dxa"/>
              <w:right w:w="34" w:type="dxa"/>
            </w:tcMar>
          </w:tcPr>
          <w:p w:rsidR="00075947" w:rsidRDefault="00075947">
            <w:pPr>
              <w:spacing w:after="0" w:line="240" w:lineRule="auto"/>
              <w:rPr>
                <w:sz w:val="24"/>
                <w:szCs w:val="24"/>
              </w:rPr>
            </w:pPr>
          </w:p>
          <w:p w:rsidR="00075947" w:rsidRDefault="00154C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9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0759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0759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0759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0759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075947">
        <w:trPr>
          <w:trHeight w:hRule="exact" w:val="100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w:t>
            </w:r>
          </w:p>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594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lastRenderedPageBreak/>
              <w:t>взаимоотношения участников этой деятельности</w:t>
            </w:r>
          </w:p>
        </w:tc>
      </w:tr>
      <w:tr w:rsidR="00075947">
        <w:trPr>
          <w:trHeight w:hRule="exact" w:val="416"/>
        </w:trPr>
        <w:tc>
          <w:tcPr>
            <w:tcW w:w="3970" w:type="dxa"/>
          </w:tcPr>
          <w:p w:rsidR="00075947" w:rsidRDefault="00075947"/>
        </w:tc>
        <w:tc>
          <w:tcPr>
            <w:tcW w:w="1702" w:type="dxa"/>
          </w:tcPr>
          <w:p w:rsidR="00075947" w:rsidRDefault="00075947"/>
        </w:tc>
        <w:tc>
          <w:tcPr>
            <w:tcW w:w="1702" w:type="dxa"/>
          </w:tcPr>
          <w:p w:rsidR="00075947" w:rsidRDefault="00075947"/>
        </w:tc>
        <w:tc>
          <w:tcPr>
            <w:tcW w:w="426" w:type="dxa"/>
          </w:tcPr>
          <w:p w:rsidR="00075947" w:rsidRDefault="00075947"/>
        </w:tc>
        <w:tc>
          <w:tcPr>
            <w:tcW w:w="710" w:type="dxa"/>
          </w:tcPr>
          <w:p w:rsidR="00075947" w:rsidRDefault="00075947"/>
        </w:tc>
        <w:tc>
          <w:tcPr>
            <w:tcW w:w="143" w:type="dxa"/>
          </w:tcPr>
          <w:p w:rsidR="00075947" w:rsidRDefault="00075947"/>
        </w:tc>
        <w:tc>
          <w:tcPr>
            <w:tcW w:w="993" w:type="dxa"/>
          </w:tcPr>
          <w:p w:rsidR="00075947" w:rsidRDefault="00075947"/>
        </w:tc>
      </w:tr>
      <w:tr w:rsidR="00075947">
        <w:trPr>
          <w:trHeight w:hRule="exact" w:val="304"/>
        </w:trPr>
        <w:tc>
          <w:tcPr>
            <w:tcW w:w="9654" w:type="dxa"/>
            <w:gridSpan w:val="7"/>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75947">
        <w:trPr>
          <w:trHeight w:hRule="exact" w:val="1637"/>
        </w:trPr>
        <w:tc>
          <w:tcPr>
            <w:tcW w:w="9654" w:type="dxa"/>
            <w:gridSpan w:val="7"/>
            <w:shd w:val="clear" w:color="000000" w:fill="FFFFFF"/>
            <w:tcMar>
              <w:left w:w="34" w:type="dxa"/>
              <w:right w:w="34" w:type="dxa"/>
            </w:tcMar>
          </w:tcPr>
          <w:p w:rsidR="00075947" w:rsidRDefault="00075947">
            <w:pPr>
              <w:spacing w:after="0" w:line="240" w:lineRule="auto"/>
              <w:jc w:val="both"/>
              <w:rPr>
                <w:sz w:val="24"/>
                <w:szCs w:val="24"/>
              </w:rPr>
            </w:pPr>
          </w:p>
          <w:p w:rsidR="00075947" w:rsidRDefault="00154C9C">
            <w:pPr>
              <w:spacing w:after="0" w:line="240" w:lineRule="auto"/>
              <w:jc w:val="both"/>
              <w:rPr>
                <w:sz w:val="24"/>
                <w:szCs w:val="24"/>
              </w:rPr>
            </w:pPr>
            <w:r>
              <w:rPr>
                <w:rFonts w:ascii="Times New Roman" w:hAnsi="Times New Roman" w:cs="Times New Roman"/>
                <w:color w:val="000000"/>
                <w:sz w:val="24"/>
                <w:szCs w:val="24"/>
              </w:rPr>
              <w:t>Дисциплина К.М.02.ДВ.01.02 «Стратегическая система управления рисками»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rsidR="00075947">
        <w:trPr>
          <w:trHeight w:hRule="exact" w:val="138"/>
        </w:trPr>
        <w:tc>
          <w:tcPr>
            <w:tcW w:w="3970" w:type="dxa"/>
          </w:tcPr>
          <w:p w:rsidR="00075947" w:rsidRDefault="00075947"/>
        </w:tc>
        <w:tc>
          <w:tcPr>
            <w:tcW w:w="1702" w:type="dxa"/>
          </w:tcPr>
          <w:p w:rsidR="00075947" w:rsidRDefault="00075947"/>
        </w:tc>
        <w:tc>
          <w:tcPr>
            <w:tcW w:w="1702" w:type="dxa"/>
          </w:tcPr>
          <w:p w:rsidR="00075947" w:rsidRDefault="00075947"/>
        </w:tc>
        <w:tc>
          <w:tcPr>
            <w:tcW w:w="426" w:type="dxa"/>
          </w:tcPr>
          <w:p w:rsidR="00075947" w:rsidRDefault="00075947"/>
        </w:tc>
        <w:tc>
          <w:tcPr>
            <w:tcW w:w="710" w:type="dxa"/>
          </w:tcPr>
          <w:p w:rsidR="00075947" w:rsidRDefault="00075947"/>
        </w:tc>
        <w:tc>
          <w:tcPr>
            <w:tcW w:w="143" w:type="dxa"/>
          </w:tcPr>
          <w:p w:rsidR="00075947" w:rsidRDefault="00075947"/>
        </w:tc>
        <w:tc>
          <w:tcPr>
            <w:tcW w:w="993" w:type="dxa"/>
          </w:tcPr>
          <w:p w:rsidR="00075947" w:rsidRDefault="00075947"/>
        </w:tc>
      </w:tr>
      <w:tr w:rsidR="000759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rPr>
                <w:sz w:val="24"/>
                <w:szCs w:val="24"/>
              </w:rPr>
            </w:pPr>
            <w:r>
              <w:rPr>
                <w:rFonts w:ascii="Times New Roman" w:hAnsi="Times New Roman" w:cs="Times New Roman"/>
                <w:color w:val="000000"/>
                <w:sz w:val="24"/>
                <w:szCs w:val="24"/>
              </w:rPr>
              <w:t>Коды</w:t>
            </w:r>
          </w:p>
          <w:p w:rsidR="00075947" w:rsidRDefault="00154C9C">
            <w:pPr>
              <w:spacing w:after="0" w:line="240" w:lineRule="auto"/>
              <w:jc w:val="center"/>
              <w:rPr>
                <w:sz w:val="24"/>
                <w:szCs w:val="24"/>
              </w:rPr>
            </w:pPr>
            <w:r>
              <w:rPr>
                <w:rFonts w:ascii="Times New Roman" w:hAnsi="Times New Roman" w:cs="Times New Roman"/>
                <w:color w:val="000000"/>
                <w:sz w:val="24"/>
                <w:szCs w:val="24"/>
              </w:rPr>
              <w:t>форми-</w:t>
            </w:r>
          </w:p>
          <w:p w:rsidR="00075947" w:rsidRDefault="00154C9C">
            <w:pPr>
              <w:spacing w:after="0" w:line="240" w:lineRule="auto"/>
              <w:jc w:val="center"/>
              <w:rPr>
                <w:sz w:val="24"/>
                <w:szCs w:val="24"/>
              </w:rPr>
            </w:pPr>
            <w:r>
              <w:rPr>
                <w:rFonts w:ascii="Times New Roman" w:hAnsi="Times New Roman" w:cs="Times New Roman"/>
                <w:color w:val="000000"/>
                <w:sz w:val="24"/>
                <w:szCs w:val="24"/>
              </w:rPr>
              <w:t>руемых</w:t>
            </w:r>
          </w:p>
          <w:p w:rsidR="00075947" w:rsidRDefault="00154C9C">
            <w:pPr>
              <w:spacing w:after="0" w:line="240" w:lineRule="auto"/>
              <w:jc w:val="center"/>
              <w:rPr>
                <w:sz w:val="24"/>
                <w:szCs w:val="24"/>
              </w:rPr>
            </w:pPr>
            <w:r>
              <w:rPr>
                <w:rFonts w:ascii="Times New Roman" w:hAnsi="Times New Roman" w:cs="Times New Roman"/>
                <w:color w:val="000000"/>
                <w:sz w:val="24"/>
                <w:szCs w:val="24"/>
              </w:rPr>
              <w:t>компе-</w:t>
            </w:r>
          </w:p>
          <w:p w:rsidR="00075947" w:rsidRDefault="00154C9C">
            <w:pPr>
              <w:spacing w:after="0" w:line="240" w:lineRule="auto"/>
              <w:jc w:val="center"/>
              <w:rPr>
                <w:sz w:val="24"/>
                <w:szCs w:val="24"/>
              </w:rPr>
            </w:pPr>
            <w:r>
              <w:rPr>
                <w:rFonts w:ascii="Times New Roman" w:hAnsi="Times New Roman" w:cs="Times New Roman"/>
                <w:color w:val="000000"/>
                <w:sz w:val="24"/>
                <w:szCs w:val="24"/>
              </w:rPr>
              <w:t>тенций</w:t>
            </w:r>
          </w:p>
        </w:tc>
      </w:tr>
      <w:tr w:rsidR="000759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075947"/>
        </w:tc>
      </w:tr>
      <w:tr w:rsidR="000759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075947"/>
        </w:tc>
      </w:tr>
      <w:tr w:rsidR="00075947">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pPr>
            <w:r>
              <w:rPr>
                <w:rFonts w:ascii="Times New Roman" w:hAnsi="Times New Roman" w:cs="Times New Roman"/>
                <w:color w:val="000000"/>
              </w:rPr>
              <w:t>Модуль " Создание,  реализация и поддержка страховых программ"</w:t>
            </w:r>
          </w:p>
          <w:p w:rsidR="00075947" w:rsidRDefault="00154C9C">
            <w:pPr>
              <w:spacing w:after="0" w:line="240" w:lineRule="auto"/>
              <w:jc w:val="center"/>
            </w:pPr>
            <w:r>
              <w:rPr>
                <w:rFonts w:ascii="Times New Roman" w:hAnsi="Times New Roman" w:cs="Times New Roman"/>
                <w:color w:val="000000"/>
              </w:rPr>
              <w:t>Модуль "Общепрофессиональная подготовка"</w:t>
            </w:r>
          </w:p>
          <w:p w:rsidR="00075947" w:rsidRDefault="00154C9C">
            <w:pPr>
              <w:spacing w:after="0" w:line="240" w:lineRule="auto"/>
              <w:jc w:val="center"/>
            </w:pPr>
            <w:r>
              <w:rPr>
                <w:rFonts w:ascii="Times New Roman" w:hAnsi="Times New Roman" w:cs="Times New Roman"/>
                <w:color w:val="000000"/>
              </w:rPr>
              <w:t>Отраслевые стандарты по управлению рисками</w:t>
            </w:r>
          </w:p>
          <w:p w:rsidR="00075947" w:rsidRDefault="00154C9C">
            <w:pPr>
              <w:spacing w:after="0" w:line="240" w:lineRule="auto"/>
              <w:jc w:val="center"/>
            </w:pPr>
            <w:r>
              <w:rPr>
                <w:rFonts w:ascii="Times New Roman" w:hAnsi="Times New Roman" w:cs="Times New Roman"/>
                <w:color w:val="000000"/>
              </w:rPr>
              <w:t>Правовые основы риск-менеджмента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pPr>
            <w:r>
              <w:rPr>
                <w:rFonts w:ascii="Times New Roman" w:hAnsi="Times New Roman" w:cs="Times New Roman"/>
                <w:color w:val="000000"/>
              </w:rPr>
              <w:t>Инвестиционный риск-менеджмент</w:t>
            </w:r>
          </w:p>
          <w:p w:rsidR="00075947" w:rsidRDefault="00154C9C">
            <w:pPr>
              <w:spacing w:after="0" w:line="240" w:lineRule="auto"/>
              <w:jc w:val="center"/>
            </w:pPr>
            <w:r>
              <w:rPr>
                <w:rFonts w:ascii="Times New Roman" w:hAnsi="Times New Roman" w:cs="Times New Roman"/>
                <w:color w:val="000000"/>
              </w:rPr>
              <w:t>Концепции и модели риск-менеджмента</w:t>
            </w:r>
          </w:p>
          <w:p w:rsidR="00075947" w:rsidRDefault="00154C9C">
            <w:pPr>
              <w:spacing w:after="0" w:line="240" w:lineRule="auto"/>
              <w:jc w:val="center"/>
            </w:pPr>
            <w:r>
              <w:rPr>
                <w:rFonts w:ascii="Times New Roman" w:hAnsi="Times New Roman" w:cs="Times New Roman"/>
                <w:color w:val="000000"/>
              </w:rPr>
              <w:t>Корпоративные системы риск-менеджмента</w:t>
            </w:r>
          </w:p>
          <w:p w:rsidR="00075947" w:rsidRDefault="00154C9C">
            <w:pPr>
              <w:spacing w:after="0" w:line="240" w:lineRule="auto"/>
              <w:jc w:val="center"/>
            </w:pPr>
            <w:r>
              <w:rPr>
                <w:rFonts w:ascii="Times New Roman" w:hAnsi="Times New Roman" w:cs="Times New Roman"/>
                <w:color w:val="000000"/>
              </w:rPr>
              <w:t>Международные стандарты управления рисками</w:t>
            </w:r>
          </w:p>
          <w:p w:rsidR="00075947" w:rsidRDefault="00154C9C">
            <w:pPr>
              <w:spacing w:after="0" w:line="240" w:lineRule="auto"/>
              <w:jc w:val="center"/>
            </w:pPr>
            <w:r>
              <w:rPr>
                <w:rFonts w:ascii="Times New Roman" w:hAnsi="Times New Roman" w:cs="Times New Roman"/>
                <w:color w:val="000000"/>
              </w:rPr>
              <w:t>Модуль "Разработка и управление интеграционной системой управления рисками"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rPr>
                <w:sz w:val="24"/>
                <w:szCs w:val="24"/>
              </w:rPr>
            </w:pPr>
            <w:r>
              <w:rPr>
                <w:rFonts w:ascii="Times New Roman" w:hAnsi="Times New Roman" w:cs="Times New Roman"/>
                <w:color w:val="000000"/>
                <w:sz w:val="24"/>
                <w:szCs w:val="24"/>
              </w:rPr>
              <w:t>УК-1, ПК-3</w:t>
            </w:r>
          </w:p>
        </w:tc>
      </w:tr>
      <w:tr w:rsidR="00075947">
        <w:trPr>
          <w:trHeight w:hRule="exact" w:val="138"/>
        </w:trPr>
        <w:tc>
          <w:tcPr>
            <w:tcW w:w="3970" w:type="dxa"/>
          </w:tcPr>
          <w:p w:rsidR="00075947" w:rsidRDefault="00075947"/>
        </w:tc>
        <w:tc>
          <w:tcPr>
            <w:tcW w:w="1702" w:type="dxa"/>
          </w:tcPr>
          <w:p w:rsidR="00075947" w:rsidRDefault="00075947"/>
        </w:tc>
        <w:tc>
          <w:tcPr>
            <w:tcW w:w="1702" w:type="dxa"/>
          </w:tcPr>
          <w:p w:rsidR="00075947" w:rsidRDefault="00075947"/>
        </w:tc>
        <w:tc>
          <w:tcPr>
            <w:tcW w:w="426" w:type="dxa"/>
          </w:tcPr>
          <w:p w:rsidR="00075947" w:rsidRDefault="00075947"/>
        </w:tc>
        <w:tc>
          <w:tcPr>
            <w:tcW w:w="710" w:type="dxa"/>
          </w:tcPr>
          <w:p w:rsidR="00075947" w:rsidRDefault="00075947"/>
        </w:tc>
        <w:tc>
          <w:tcPr>
            <w:tcW w:w="143" w:type="dxa"/>
          </w:tcPr>
          <w:p w:rsidR="00075947" w:rsidRDefault="00075947"/>
        </w:tc>
        <w:tc>
          <w:tcPr>
            <w:tcW w:w="993" w:type="dxa"/>
          </w:tcPr>
          <w:p w:rsidR="00075947" w:rsidRDefault="00075947"/>
        </w:tc>
      </w:tr>
      <w:tr w:rsidR="00075947">
        <w:trPr>
          <w:trHeight w:hRule="exact" w:val="1125"/>
        </w:trPr>
        <w:tc>
          <w:tcPr>
            <w:tcW w:w="9654" w:type="dxa"/>
            <w:gridSpan w:val="7"/>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5947">
        <w:trPr>
          <w:trHeight w:hRule="exact" w:val="585"/>
        </w:trPr>
        <w:tc>
          <w:tcPr>
            <w:tcW w:w="9654" w:type="dxa"/>
            <w:gridSpan w:val="7"/>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75947" w:rsidRDefault="00154C9C">
            <w:pPr>
              <w:spacing w:after="0" w:line="240" w:lineRule="auto"/>
              <w:jc w:val="center"/>
              <w:rPr>
                <w:sz w:val="24"/>
                <w:szCs w:val="24"/>
              </w:rPr>
            </w:pPr>
            <w:r>
              <w:rPr>
                <w:rFonts w:ascii="Times New Roman" w:hAnsi="Times New Roman" w:cs="Times New Roman"/>
                <w:color w:val="000000"/>
                <w:sz w:val="24"/>
                <w:szCs w:val="24"/>
              </w:rPr>
              <w:t>Из них:</w:t>
            </w:r>
          </w:p>
        </w:tc>
      </w:tr>
      <w:tr w:rsidR="00075947">
        <w:trPr>
          <w:trHeight w:hRule="exact" w:val="138"/>
        </w:trPr>
        <w:tc>
          <w:tcPr>
            <w:tcW w:w="3970" w:type="dxa"/>
          </w:tcPr>
          <w:p w:rsidR="00075947" w:rsidRDefault="00075947"/>
        </w:tc>
        <w:tc>
          <w:tcPr>
            <w:tcW w:w="1702" w:type="dxa"/>
          </w:tcPr>
          <w:p w:rsidR="00075947" w:rsidRDefault="00075947"/>
        </w:tc>
        <w:tc>
          <w:tcPr>
            <w:tcW w:w="1702" w:type="dxa"/>
          </w:tcPr>
          <w:p w:rsidR="00075947" w:rsidRDefault="00075947"/>
        </w:tc>
        <w:tc>
          <w:tcPr>
            <w:tcW w:w="426" w:type="dxa"/>
          </w:tcPr>
          <w:p w:rsidR="00075947" w:rsidRDefault="00075947"/>
        </w:tc>
        <w:tc>
          <w:tcPr>
            <w:tcW w:w="710" w:type="dxa"/>
          </w:tcPr>
          <w:p w:rsidR="00075947" w:rsidRDefault="00075947"/>
        </w:tc>
        <w:tc>
          <w:tcPr>
            <w:tcW w:w="143" w:type="dxa"/>
          </w:tcPr>
          <w:p w:rsidR="00075947" w:rsidRDefault="00075947"/>
        </w:tc>
        <w:tc>
          <w:tcPr>
            <w:tcW w:w="993" w:type="dxa"/>
          </w:tcPr>
          <w:p w:rsidR="00075947" w:rsidRDefault="00075947"/>
        </w:tc>
      </w:tr>
      <w:tr w:rsidR="000759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8</w:t>
            </w:r>
          </w:p>
        </w:tc>
      </w:tr>
      <w:tr w:rsidR="000759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8</w:t>
            </w:r>
          </w:p>
        </w:tc>
      </w:tr>
      <w:tr w:rsidR="000759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0</w:t>
            </w:r>
          </w:p>
        </w:tc>
      </w:tr>
      <w:tr w:rsidR="000759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0</w:t>
            </w:r>
          </w:p>
        </w:tc>
      </w:tr>
      <w:tr w:rsidR="000759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54</w:t>
            </w:r>
          </w:p>
        </w:tc>
      </w:tr>
      <w:tr w:rsidR="000759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0</w:t>
            </w:r>
          </w:p>
        </w:tc>
      </w:tr>
      <w:tr w:rsidR="000759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зачеты 4</w:t>
            </w:r>
          </w:p>
        </w:tc>
      </w:tr>
      <w:tr w:rsidR="00075947">
        <w:trPr>
          <w:trHeight w:hRule="exact" w:val="138"/>
        </w:trPr>
        <w:tc>
          <w:tcPr>
            <w:tcW w:w="3970" w:type="dxa"/>
          </w:tcPr>
          <w:p w:rsidR="00075947" w:rsidRDefault="00075947"/>
        </w:tc>
        <w:tc>
          <w:tcPr>
            <w:tcW w:w="1702" w:type="dxa"/>
          </w:tcPr>
          <w:p w:rsidR="00075947" w:rsidRDefault="00075947"/>
        </w:tc>
        <w:tc>
          <w:tcPr>
            <w:tcW w:w="1702" w:type="dxa"/>
          </w:tcPr>
          <w:p w:rsidR="00075947" w:rsidRDefault="00075947"/>
        </w:tc>
        <w:tc>
          <w:tcPr>
            <w:tcW w:w="426" w:type="dxa"/>
          </w:tcPr>
          <w:p w:rsidR="00075947" w:rsidRDefault="00075947"/>
        </w:tc>
        <w:tc>
          <w:tcPr>
            <w:tcW w:w="710" w:type="dxa"/>
          </w:tcPr>
          <w:p w:rsidR="00075947" w:rsidRDefault="00075947"/>
        </w:tc>
        <w:tc>
          <w:tcPr>
            <w:tcW w:w="143" w:type="dxa"/>
          </w:tcPr>
          <w:p w:rsidR="00075947" w:rsidRDefault="00075947"/>
        </w:tc>
        <w:tc>
          <w:tcPr>
            <w:tcW w:w="993" w:type="dxa"/>
          </w:tcPr>
          <w:p w:rsidR="00075947" w:rsidRDefault="00075947"/>
        </w:tc>
      </w:tr>
      <w:tr w:rsidR="00075947">
        <w:trPr>
          <w:trHeight w:hRule="exact" w:val="1666"/>
        </w:trPr>
        <w:tc>
          <w:tcPr>
            <w:tcW w:w="9654" w:type="dxa"/>
            <w:gridSpan w:val="7"/>
            <w:shd w:val="clear" w:color="000000" w:fill="FFFFFF"/>
            <w:tcMar>
              <w:left w:w="34" w:type="dxa"/>
              <w:right w:w="34" w:type="dxa"/>
            </w:tcMar>
          </w:tcPr>
          <w:p w:rsidR="00075947" w:rsidRDefault="00075947">
            <w:pPr>
              <w:spacing w:after="0" w:line="240" w:lineRule="auto"/>
              <w:jc w:val="center"/>
              <w:rPr>
                <w:sz w:val="24"/>
                <w:szCs w:val="24"/>
              </w:rPr>
            </w:pPr>
          </w:p>
          <w:p w:rsidR="00075947" w:rsidRDefault="00154C9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5947" w:rsidRDefault="00075947">
            <w:pPr>
              <w:spacing w:after="0" w:line="240" w:lineRule="auto"/>
              <w:jc w:val="center"/>
              <w:rPr>
                <w:sz w:val="24"/>
                <w:szCs w:val="24"/>
              </w:rPr>
            </w:pPr>
          </w:p>
          <w:p w:rsidR="00075947" w:rsidRDefault="00154C9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5947">
        <w:trPr>
          <w:trHeight w:hRule="exact" w:val="416"/>
        </w:trPr>
        <w:tc>
          <w:tcPr>
            <w:tcW w:w="3970" w:type="dxa"/>
          </w:tcPr>
          <w:p w:rsidR="00075947" w:rsidRDefault="00075947"/>
        </w:tc>
        <w:tc>
          <w:tcPr>
            <w:tcW w:w="1702" w:type="dxa"/>
          </w:tcPr>
          <w:p w:rsidR="00075947" w:rsidRDefault="00075947"/>
        </w:tc>
        <w:tc>
          <w:tcPr>
            <w:tcW w:w="1702" w:type="dxa"/>
          </w:tcPr>
          <w:p w:rsidR="00075947" w:rsidRDefault="00075947"/>
        </w:tc>
        <w:tc>
          <w:tcPr>
            <w:tcW w:w="426" w:type="dxa"/>
          </w:tcPr>
          <w:p w:rsidR="00075947" w:rsidRDefault="00075947"/>
        </w:tc>
        <w:tc>
          <w:tcPr>
            <w:tcW w:w="710" w:type="dxa"/>
          </w:tcPr>
          <w:p w:rsidR="00075947" w:rsidRDefault="00075947"/>
        </w:tc>
        <w:tc>
          <w:tcPr>
            <w:tcW w:w="143" w:type="dxa"/>
          </w:tcPr>
          <w:p w:rsidR="00075947" w:rsidRDefault="00075947"/>
        </w:tc>
        <w:tc>
          <w:tcPr>
            <w:tcW w:w="993" w:type="dxa"/>
          </w:tcPr>
          <w:p w:rsidR="00075947" w:rsidRDefault="00075947"/>
        </w:tc>
      </w:tr>
      <w:tr w:rsidR="000759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947" w:rsidRDefault="00154C9C">
            <w:pPr>
              <w:spacing w:after="0" w:line="240" w:lineRule="auto"/>
              <w:jc w:val="center"/>
              <w:rPr>
                <w:sz w:val="24"/>
                <w:szCs w:val="24"/>
              </w:rPr>
            </w:pPr>
            <w:r>
              <w:rPr>
                <w:rFonts w:ascii="Times New Roman" w:hAnsi="Times New Roman" w:cs="Times New Roman"/>
                <w:color w:val="000000"/>
                <w:sz w:val="24"/>
                <w:szCs w:val="24"/>
              </w:rPr>
              <w:t>Часов</w:t>
            </w:r>
          </w:p>
        </w:tc>
      </w:tr>
      <w:tr w:rsidR="0007594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947" w:rsidRDefault="000759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947" w:rsidRDefault="000759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947" w:rsidRDefault="000759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947" w:rsidRDefault="00075947"/>
        </w:tc>
      </w:tr>
      <w:tr w:rsidR="000759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Тема 1. Понятие риска в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2</w:t>
            </w:r>
          </w:p>
        </w:tc>
      </w:tr>
      <w:tr w:rsidR="000759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Тема 2: Классификация факторов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2</w:t>
            </w:r>
          </w:p>
        </w:tc>
      </w:tr>
      <w:tr w:rsidR="000759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Тема 3. Программа управления рисками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2</w:t>
            </w:r>
          </w:p>
        </w:tc>
      </w:tr>
      <w:tr w:rsidR="000759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Тема 4.Управление рисками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2</w:t>
            </w:r>
          </w:p>
        </w:tc>
      </w:tr>
      <w:tr w:rsidR="000759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0759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54</w:t>
            </w:r>
          </w:p>
        </w:tc>
      </w:tr>
      <w:tr w:rsidR="000759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Занятие 1.Риск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2</w:t>
            </w:r>
          </w:p>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59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lastRenderedPageBreak/>
              <w:t>Занятие 2:Классификация факторов риска промышленных</w:t>
            </w:r>
          </w:p>
          <w:p w:rsidR="00075947" w:rsidRDefault="00154C9C">
            <w:pPr>
              <w:spacing w:after="0" w:line="240" w:lineRule="auto"/>
              <w:rPr>
                <w:sz w:val="24"/>
                <w:szCs w:val="24"/>
              </w:rPr>
            </w:pPr>
            <w:r>
              <w:rPr>
                <w:rFonts w:ascii="Times New Roman" w:hAnsi="Times New Roman" w:cs="Times New Roman"/>
                <w:color w:val="000000"/>
                <w:sz w:val="24"/>
                <w:szCs w:val="24"/>
              </w:rPr>
              <w:t>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2</w:t>
            </w:r>
          </w:p>
        </w:tc>
      </w:tr>
      <w:tr w:rsidR="000759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Занятие 3:Этапы разработки программы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0</w:t>
            </w:r>
          </w:p>
        </w:tc>
      </w:tr>
      <w:tr w:rsidR="000759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Круглый стол:Оценка эффективности текущего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2</w:t>
            </w:r>
          </w:p>
        </w:tc>
      </w:tr>
      <w:tr w:rsidR="000759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Занятие 4:Система управления рисками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2</w:t>
            </w:r>
          </w:p>
        </w:tc>
      </w:tr>
      <w:tr w:rsidR="0007594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Занятие 5:Классификация факторов риска промышленных</w:t>
            </w:r>
          </w:p>
          <w:p w:rsidR="00075947" w:rsidRDefault="00154C9C">
            <w:pPr>
              <w:spacing w:after="0" w:line="240" w:lineRule="auto"/>
              <w:rPr>
                <w:sz w:val="24"/>
                <w:szCs w:val="24"/>
              </w:rPr>
            </w:pPr>
            <w:r>
              <w:rPr>
                <w:rFonts w:ascii="Times New Roman" w:hAnsi="Times New Roman" w:cs="Times New Roman"/>
                <w:color w:val="000000"/>
                <w:sz w:val="24"/>
                <w:szCs w:val="24"/>
              </w:rPr>
              <w:t>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2</w:t>
            </w:r>
          </w:p>
        </w:tc>
      </w:tr>
      <w:tr w:rsidR="000759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0759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0759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color w:val="000000"/>
                <w:sz w:val="24"/>
                <w:szCs w:val="24"/>
              </w:rPr>
              <w:t>72</w:t>
            </w:r>
          </w:p>
        </w:tc>
      </w:tr>
      <w:tr w:rsidR="00075947">
        <w:trPr>
          <w:trHeight w:hRule="exact" w:val="11377"/>
        </w:trPr>
        <w:tc>
          <w:tcPr>
            <w:tcW w:w="9654" w:type="dxa"/>
            <w:gridSpan w:val="4"/>
            <w:shd w:val="clear" w:color="000000" w:fill="FFFFFF"/>
            <w:tcMar>
              <w:left w:w="34" w:type="dxa"/>
              <w:right w:w="34" w:type="dxa"/>
            </w:tcMar>
          </w:tcPr>
          <w:p w:rsidR="00075947" w:rsidRDefault="00075947">
            <w:pPr>
              <w:spacing w:after="0" w:line="240" w:lineRule="auto"/>
              <w:jc w:val="both"/>
              <w:rPr>
                <w:sz w:val="20"/>
                <w:szCs w:val="20"/>
              </w:rPr>
            </w:pPr>
          </w:p>
          <w:p w:rsidR="00075947" w:rsidRDefault="00154C9C">
            <w:pPr>
              <w:spacing w:after="0" w:line="240" w:lineRule="auto"/>
              <w:jc w:val="both"/>
              <w:rPr>
                <w:sz w:val="20"/>
                <w:szCs w:val="20"/>
              </w:rPr>
            </w:pPr>
            <w:r>
              <w:rPr>
                <w:rFonts w:ascii="Times New Roman" w:hAnsi="Times New Roman" w:cs="Times New Roman"/>
                <w:color w:val="000000"/>
                <w:sz w:val="20"/>
                <w:szCs w:val="20"/>
              </w:rPr>
              <w:t>* Примечания:</w:t>
            </w:r>
          </w:p>
          <w:p w:rsidR="00075947" w:rsidRDefault="00154C9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5947" w:rsidRDefault="00154C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5947" w:rsidRDefault="00154C9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75947" w:rsidRDefault="00154C9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5947" w:rsidRDefault="00154C9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5947" w:rsidRDefault="00154C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947">
        <w:trPr>
          <w:trHeight w:hRule="exact" w:val="6550"/>
        </w:trPr>
        <w:tc>
          <w:tcPr>
            <w:tcW w:w="9654" w:type="dxa"/>
            <w:shd w:val="clear" w:color="000000" w:fill="FFFFFF"/>
            <w:tcMar>
              <w:left w:w="34" w:type="dxa"/>
              <w:right w:w="34" w:type="dxa"/>
            </w:tcMar>
          </w:tcPr>
          <w:p w:rsidR="00075947" w:rsidRDefault="00154C9C">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5947" w:rsidRDefault="00154C9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5947" w:rsidRDefault="00154C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5947">
        <w:trPr>
          <w:trHeight w:hRule="exact" w:val="585"/>
        </w:trPr>
        <w:tc>
          <w:tcPr>
            <w:tcW w:w="9654" w:type="dxa"/>
            <w:shd w:val="clear" w:color="000000" w:fill="FFFFFF"/>
            <w:tcMar>
              <w:left w:w="34" w:type="dxa"/>
              <w:right w:w="34" w:type="dxa"/>
            </w:tcMar>
          </w:tcPr>
          <w:p w:rsidR="00075947" w:rsidRDefault="00075947">
            <w:pPr>
              <w:spacing w:after="0" w:line="240" w:lineRule="auto"/>
              <w:rPr>
                <w:sz w:val="24"/>
                <w:szCs w:val="24"/>
              </w:rPr>
            </w:pPr>
          </w:p>
          <w:p w:rsidR="00075947" w:rsidRDefault="00154C9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5947">
        <w:trPr>
          <w:trHeight w:hRule="exact" w:val="277"/>
        </w:trPr>
        <w:tc>
          <w:tcPr>
            <w:tcW w:w="9654" w:type="dxa"/>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5947">
        <w:trPr>
          <w:trHeight w:hRule="exact" w:val="26"/>
        </w:trPr>
        <w:tc>
          <w:tcPr>
            <w:tcW w:w="9654" w:type="dxa"/>
            <w:vMerge w:val="restart"/>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Тема 1. Понятие риска в экономической деятельности</w:t>
            </w:r>
          </w:p>
        </w:tc>
      </w:tr>
      <w:tr w:rsidR="00075947">
        <w:trPr>
          <w:trHeight w:hRule="exact" w:val="277"/>
        </w:trPr>
        <w:tc>
          <w:tcPr>
            <w:tcW w:w="9654" w:type="dxa"/>
            <w:vMerge/>
            <w:shd w:val="clear" w:color="000000" w:fill="FFFFFF"/>
            <w:tcMar>
              <w:left w:w="34" w:type="dxa"/>
              <w:right w:w="34" w:type="dxa"/>
            </w:tcMar>
          </w:tcPr>
          <w:p w:rsidR="00075947" w:rsidRDefault="00075947"/>
        </w:tc>
      </w:tr>
      <w:tr w:rsidR="00075947">
        <w:trPr>
          <w:trHeight w:hRule="exact" w:val="1096"/>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t>1. Риск как экономическая категория</w:t>
            </w:r>
          </w:p>
          <w:p w:rsidR="00075947" w:rsidRDefault="00154C9C">
            <w:pPr>
              <w:spacing w:after="0" w:line="240" w:lineRule="auto"/>
              <w:jc w:val="both"/>
              <w:rPr>
                <w:sz w:val="24"/>
                <w:szCs w:val="24"/>
              </w:rPr>
            </w:pPr>
            <w:r>
              <w:rPr>
                <w:rFonts w:ascii="Times New Roman" w:hAnsi="Times New Roman" w:cs="Times New Roman"/>
                <w:color w:val="000000"/>
                <w:sz w:val="24"/>
                <w:szCs w:val="24"/>
              </w:rPr>
              <w:t>2. Риск, неопределенность и вероятность</w:t>
            </w:r>
          </w:p>
          <w:p w:rsidR="00075947" w:rsidRDefault="00154C9C">
            <w:pPr>
              <w:spacing w:after="0" w:line="240" w:lineRule="auto"/>
              <w:jc w:val="both"/>
              <w:rPr>
                <w:sz w:val="24"/>
                <w:szCs w:val="24"/>
              </w:rPr>
            </w:pPr>
            <w:r>
              <w:rPr>
                <w:rFonts w:ascii="Times New Roman" w:hAnsi="Times New Roman" w:cs="Times New Roman"/>
                <w:color w:val="000000"/>
                <w:sz w:val="24"/>
                <w:szCs w:val="24"/>
              </w:rPr>
              <w:t>3. Величина риска и прибыль</w:t>
            </w:r>
          </w:p>
          <w:p w:rsidR="00075947" w:rsidRDefault="00154C9C">
            <w:pPr>
              <w:spacing w:after="0" w:line="240" w:lineRule="auto"/>
              <w:jc w:val="both"/>
              <w:rPr>
                <w:sz w:val="24"/>
                <w:szCs w:val="24"/>
              </w:rPr>
            </w:pPr>
            <w:r>
              <w:rPr>
                <w:rFonts w:ascii="Times New Roman" w:hAnsi="Times New Roman" w:cs="Times New Roman"/>
                <w:color w:val="000000"/>
                <w:sz w:val="24"/>
                <w:szCs w:val="24"/>
              </w:rPr>
              <w:t>4. Определение экономического риска</w:t>
            </w:r>
          </w:p>
        </w:tc>
      </w:tr>
      <w:tr w:rsidR="00075947">
        <w:trPr>
          <w:trHeight w:hRule="exact" w:val="304"/>
        </w:trPr>
        <w:tc>
          <w:tcPr>
            <w:tcW w:w="9654" w:type="dxa"/>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Тема 2: Классификация факторов риска</w:t>
            </w:r>
          </w:p>
        </w:tc>
      </w:tr>
      <w:tr w:rsidR="00075947">
        <w:trPr>
          <w:trHeight w:hRule="exact" w:val="1096"/>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t>1. Общие подходы к классификации рисков</w:t>
            </w:r>
          </w:p>
          <w:p w:rsidR="00075947" w:rsidRDefault="00154C9C">
            <w:pPr>
              <w:spacing w:after="0" w:line="240" w:lineRule="auto"/>
              <w:jc w:val="both"/>
              <w:rPr>
                <w:sz w:val="24"/>
                <w:szCs w:val="24"/>
              </w:rPr>
            </w:pPr>
            <w:r>
              <w:rPr>
                <w:rFonts w:ascii="Times New Roman" w:hAnsi="Times New Roman" w:cs="Times New Roman"/>
                <w:color w:val="000000"/>
                <w:sz w:val="24"/>
                <w:szCs w:val="24"/>
              </w:rPr>
              <w:t>2. Классификация рисков по видам потерь</w:t>
            </w:r>
          </w:p>
          <w:p w:rsidR="00075947" w:rsidRDefault="00154C9C">
            <w:pPr>
              <w:spacing w:after="0" w:line="240" w:lineRule="auto"/>
              <w:jc w:val="both"/>
              <w:rPr>
                <w:sz w:val="24"/>
                <w:szCs w:val="24"/>
              </w:rPr>
            </w:pPr>
            <w:r>
              <w:rPr>
                <w:rFonts w:ascii="Times New Roman" w:hAnsi="Times New Roman" w:cs="Times New Roman"/>
                <w:color w:val="000000"/>
                <w:sz w:val="24"/>
                <w:szCs w:val="24"/>
              </w:rPr>
              <w:t>.3. Классификация факторов риска промышленных</w:t>
            </w:r>
          </w:p>
          <w:p w:rsidR="00075947" w:rsidRDefault="00154C9C">
            <w:pPr>
              <w:spacing w:after="0" w:line="240" w:lineRule="auto"/>
              <w:jc w:val="both"/>
              <w:rPr>
                <w:sz w:val="24"/>
                <w:szCs w:val="24"/>
              </w:rPr>
            </w:pPr>
            <w:r>
              <w:rPr>
                <w:rFonts w:ascii="Times New Roman" w:hAnsi="Times New Roman" w:cs="Times New Roman"/>
                <w:color w:val="000000"/>
                <w:sz w:val="24"/>
                <w:szCs w:val="24"/>
              </w:rPr>
              <w:t>предприятий</w:t>
            </w:r>
          </w:p>
        </w:tc>
      </w:tr>
      <w:tr w:rsidR="00075947">
        <w:trPr>
          <w:trHeight w:hRule="exact" w:val="304"/>
        </w:trPr>
        <w:tc>
          <w:tcPr>
            <w:tcW w:w="9654" w:type="dxa"/>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Тема 3. Программа управления рисками на предприятии</w:t>
            </w:r>
          </w:p>
        </w:tc>
      </w:tr>
      <w:tr w:rsidR="00075947">
        <w:trPr>
          <w:trHeight w:hRule="exact" w:val="1096"/>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t>1. Общие подходы к формированию программы</w:t>
            </w:r>
          </w:p>
          <w:p w:rsidR="00075947" w:rsidRDefault="00154C9C">
            <w:pPr>
              <w:spacing w:after="0" w:line="240" w:lineRule="auto"/>
              <w:jc w:val="both"/>
              <w:rPr>
                <w:sz w:val="24"/>
                <w:szCs w:val="24"/>
              </w:rPr>
            </w:pPr>
            <w:r>
              <w:rPr>
                <w:rFonts w:ascii="Times New Roman" w:hAnsi="Times New Roman" w:cs="Times New Roman"/>
                <w:color w:val="000000"/>
                <w:sz w:val="24"/>
                <w:szCs w:val="24"/>
              </w:rPr>
              <w:t>управления рисками на предприятии</w:t>
            </w:r>
          </w:p>
          <w:p w:rsidR="00075947" w:rsidRDefault="00154C9C">
            <w:pPr>
              <w:spacing w:after="0" w:line="240" w:lineRule="auto"/>
              <w:jc w:val="both"/>
              <w:rPr>
                <w:sz w:val="24"/>
                <w:szCs w:val="24"/>
              </w:rPr>
            </w:pPr>
            <w:r>
              <w:rPr>
                <w:rFonts w:ascii="Times New Roman" w:hAnsi="Times New Roman" w:cs="Times New Roman"/>
                <w:color w:val="000000"/>
                <w:sz w:val="24"/>
                <w:szCs w:val="24"/>
              </w:rPr>
              <w:t>2. Этапы разработки программы управления рисками</w:t>
            </w:r>
          </w:p>
          <w:p w:rsidR="00075947" w:rsidRDefault="00154C9C">
            <w:pPr>
              <w:spacing w:after="0" w:line="240" w:lineRule="auto"/>
              <w:jc w:val="both"/>
              <w:rPr>
                <w:sz w:val="24"/>
                <w:szCs w:val="24"/>
              </w:rPr>
            </w:pPr>
            <w:r>
              <w:rPr>
                <w:rFonts w:ascii="Times New Roman" w:hAnsi="Times New Roman" w:cs="Times New Roman"/>
                <w:color w:val="000000"/>
                <w:sz w:val="24"/>
                <w:szCs w:val="24"/>
              </w:rPr>
              <w:t>3. Оценка эффективности текущего управления рисками .</w:t>
            </w:r>
          </w:p>
        </w:tc>
      </w:tr>
      <w:tr w:rsidR="00075947">
        <w:trPr>
          <w:trHeight w:hRule="exact" w:val="304"/>
        </w:trPr>
        <w:tc>
          <w:tcPr>
            <w:tcW w:w="9654" w:type="dxa"/>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Тема 4.Управление рисками предприятия</w:t>
            </w:r>
          </w:p>
        </w:tc>
      </w:tr>
      <w:tr w:rsidR="00075947">
        <w:trPr>
          <w:trHeight w:hRule="exact" w:val="826"/>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t>1. Концепция приемлемого риска</w:t>
            </w:r>
          </w:p>
          <w:p w:rsidR="00075947" w:rsidRDefault="00154C9C">
            <w:pPr>
              <w:spacing w:after="0" w:line="240" w:lineRule="auto"/>
              <w:jc w:val="both"/>
              <w:rPr>
                <w:sz w:val="24"/>
                <w:szCs w:val="24"/>
              </w:rPr>
            </w:pPr>
            <w:r>
              <w:rPr>
                <w:rFonts w:ascii="Times New Roman" w:hAnsi="Times New Roman" w:cs="Times New Roman"/>
                <w:color w:val="000000"/>
                <w:sz w:val="24"/>
                <w:szCs w:val="24"/>
              </w:rPr>
              <w:t>2. Понятие управления рисками</w:t>
            </w:r>
          </w:p>
          <w:p w:rsidR="00075947" w:rsidRDefault="00154C9C">
            <w:pPr>
              <w:spacing w:after="0" w:line="240" w:lineRule="auto"/>
              <w:jc w:val="both"/>
              <w:rPr>
                <w:sz w:val="24"/>
                <w:szCs w:val="24"/>
              </w:rPr>
            </w:pPr>
            <w:r>
              <w:rPr>
                <w:rFonts w:ascii="Times New Roman" w:hAnsi="Times New Roman" w:cs="Times New Roman"/>
                <w:color w:val="000000"/>
                <w:sz w:val="24"/>
                <w:szCs w:val="24"/>
              </w:rPr>
              <w:t>3. Система управления рисками на предприятии</w:t>
            </w:r>
          </w:p>
        </w:tc>
      </w:tr>
      <w:tr w:rsidR="00075947">
        <w:trPr>
          <w:trHeight w:hRule="exact" w:val="277"/>
        </w:trPr>
        <w:tc>
          <w:tcPr>
            <w:tcW w:w="9654" w:type="dxa"/>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75947">
        <w:trPr>
          <w:trHeight w:hRule="exact" w:val="147"/>
        </w:trPr>
        <w:tc>
          <w:tcPr>
            <w:tcW w:w="9640" w:type="dxa"/>
          </w:tcPr>
          <w:p w:rsidR="00075947" w:rsidRDefault="00075947"/>
        </w:tc>
      </w:tr>
      <w:tr w:rsidR="00075947">
        <w:trPr>
          <w:trHeight w:hRule="exact" w:val="314"/>
        </w:trPr>
        <w:tc>
          <w:tcPr>
            <w:tcW w:w="9654" w:type="dxa"/>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Занятие 1.Риск как экономическая категория</w:t>
            </w:r>
          </w:p>
        </w:tc>
      </w:tr>
      <w:tr w:rsidR="00075947">
        <w:trPr>
          <w:trHeight w:hRule="exact" w:val="21"/>
        </w:trPr>
        <w:tc>
          <w:tcPr>
            <w:tcW w:w="9640" w:type="dxa"/>
          </w:tcPr>
          <w:p w:rsidR="00075947" w:rsidRDefault="00075947"/>
        </w:tc>
      </w:tr>
      <w:tr w:rsidR="00075947">
        <w:trPr>
          <w:trHeight w:hRule="exact" w:val="277"/>
        </w:trPr>
        <w:tc>
          <w:tcPr>
            <w:tcW w:w="9654" w:type="dxa"/>
            <w:shd w:val="clear" w:color="000000" w:fill="FFFFFF"/>
            <w:tcMar>
              <w:left w:w="34" w:type="dxa"/>
              <w:right w:w="34" w:type="dxa"/>
            </w:tcMar>
          </w:tcPr>
          <w:p w:rsidR="00075947" w:rsidRDefault="00075947"/>
        </w:tc>
      </w:tr>
      <w:tr w:rsidR="00075947">
        <w:trPr>
          <w:trHeight w:hRule="exact" w:val="8"/>
        </w:trPr>
        <w:tc>
          <w:tcPr>
            <w:tcW w:w="9640" w:type="dxa"/>
          </w:tcPr>
          <w:p w:rsidR="00075947" w:rsidRDefault="00075947"/>
        </w:tc>
      </w:tr>
      <w:tr w:rsidR="00075947">
        <w:trPr>
          <w:trHeight w:hRule="exact" w:val="585"/>
        </w:trPr>
        <w:tc>
          <w:tcPr>
            <w:tcW w:w="9654" w:type="dxa"/>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Занятие 2:Классификация факторов риска промышленных</w:t>
            </w:r>
          </w:p>
          <w:p w:rsidR="00075947" w:rsidRDefault="00154C9C">
            <w:pPr>
              <w:spacing w:after="0" w:line="240" w:lineRule="auto"/>
              <w:jc w:val="center"/>
              <w:rPr>
                <w:sz w:val="24"/>
                <w:szCs w:val="24"/>
              </w:rPr>
            </w:pPr>
            <w:r>
              <w:rPr>
                <w:rFonts w:ascii="Times New Roman" w:hAnsi="Times New Roman" w:cs="Times New Roman"/>
                <w:b/>
                <w:color w:val="000000"/>
                <w:sz w:val="24"/>
                <w:szCs w:val="24"/>
              </w:rPr>
              <w:t>предприятий</w:t>
            </w:r>
          </w:p>
        </w:tc>
      </w:tr>
      <w:tr w:rsidR="00075947">
        <w:trPr>
          <w:trHeight w:hRule="exact" w:val="21"/>
        </w:trPr>
        <w:tc>
          <w:tcPr>
            <w:tcW w:w="9640" w:type="dxa"/>
          </w:tcPr>
          <w:p w:rsidR="00075947" w:rsidRDefault="00075947"/>
        </w:tc>
      </w:tr>
      <w:tr w:rsidR="00075947">
        <w:trPr>
          <w:trHeight w:hRule="exact" w:val="277"/>
        </w:trPr>
        <w:tc>
          <w:tcPr>
            <w:tcW w:w="9654" w:type="dxa"/>
            <w:shd w:val="clear" w:color="000000" w:fill="FFFFFF"/>
            <w:tcMar>
              <w:left w:w="34" w:type="dxa"/>
              <w:right w:w="34" w:type="dxa"/>
            </w:tcMar>
          </w:tcPr>
          <w:p w:rsidR="00075947" w:rsidRDefault="00075947"/>
        </w:tc>
      </w:tr>
      <w:tr w:rsidR="00075947">
        <w:trPr>
          <w:trHeight w:hRule="exact" w:val="8"/>
        </w:trPr>
        <w:tc>
          <w:tcPr>
            <w:tcW w:w="9640" w:type="dxa"/>
          </w:tcPr>
          <w:p w:rsidR="00075947" w:rsidRDefault="00075947"/>
        </w:tc>
      </w:tr>
      <w:tr w:rsidR="00075947">
        <w:trPr>
          <w:trHeight w:hRule="exact" w:val="314"/>
        </w:trPr>
        <w:tc>
          <w:tcPr>
            <w:tcW w:w="9654" w:type="dxa"/>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Занятие 3:Этапы разработки программы управления рисками</w:t>
            </w:r>
          </w:p>
        </w:tc>
      </w:tr>
      <w:tr w:rsidR="00075947">
        <w:trPr>
          <w:trHeight w:hRule="exact" w:val="21"/>
        </w:trPr>
        <w:tc>
          <w:tcPr>
            <w:tcW w:w="9640" w:type="dxa"/>
          </w:tcPr>
          <w:p w:rsidR="00075947" w:rsidRDefault="00075947"/>
        </w:tc>
      </w:tr>
      <w:tr w:rsidR="00075947">
        <w:trPr>
          <w:trHeight w:hRule="exact" w:val="277"/>
        </w:trPr>
        <w:tc>
          <w:tcPr>
            <w:tcW w:w="9654" w:type="dxa"/>
            <w:shd w:val="clear" w:color="000000" w:fill="FFFFFF"/>
            <w:tcMar>
              <w:left w:w="34" w:type="dxa"/>
              <w:right w:w="34" w:type="dxa"/>
            </w:tcMar>
          </w:tcPr>
          <w:p w:rsidR="00075947" w:rsidRDefault="00075947"/>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75947">
        <w:trPr>
          <w:trHeight w:hRule="exact" w:val="314"/>
        </w:trPr>
        <w:tc>
          <w:tcPr>
            <w:tcW w:w="9654" w:type="dxa"/>
            <w:gridSpan w:val="2"/>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lastRenderedPageBreak/>
              <w:t>Круглый стол:Оценка эффективности текущего управления рисками</w:t>
            </w:r>
          </w:p>
        </w:tc>
      </w:tr>
      <w:tr w:rsidR="00075947">
        <w:trPr>
          <w:trHeight w:hRule="exact" w:val="21"/>
        </w:trPr>
        <w:tc>
          <w:tcPr>
            <w:tcW w:w="285" w:type="dxa"/>
          </w:tcPr>
          <w:p w:rsidR="00075947" w:rsidRDefault="00075947"/>
        </w:tc>
        <w:tc>
          <w:tcPr>
            <w:tcW w:w="9356" w:type="dxa"/>
          </w:tcPr>
          <w:p w:rsidR="00075947" w:rsidRDefault="00075947"/>
        </w:tc>
      </w:tr>
      <w:tr w:rsidR="00075947">
        <w:trPr>
          <w:trHeight w:hRule="exact" w:val="277"/>
        </w:trPr>
        <w:tc>
          <w:tcPr>
            <w:tcW w:w="9654" w:type="dxa"/>
            <w:gridSpan w:val="2"/>
            <w:shd w:val="clear" w:color="000000" w:fill="FFFFFF"/>
            <w:tcMar>
              <w:left w:w="34" w:type="dxa"/>
              <w:right w:w="34" w:type="dxa"/>
            </w:tcMar>
          </w:tcPr>
          <w:p w:rsidR="00075947" w:rsidRDefault="00075947"/>
        </w:tc>
      </w:tr>
      <w:tr w:rsidR="00075947">
        <w:trPr>
          <w:trHeight w:hRule="exact" w:val="8"/>
        </w:trPr>
        <w:tc>
          <w:tcPr>
            <w:tcW w:w="285" w:type="dxa"/>
          </w:tcPr>
          <w:p w:rsidR="00075947" w:rsidRDefault="00075947"/>
        </w:tc>
        <w:tc>
          <w:tcPr>
            <w:tcW w:w="9356" w:type="dxa"/>
          </w:tcPr>
          <w:p w:rsidR="00075947" w:rsidRDefault="00075947"/>
        </w:tc>
      </w:tr>
      <w:tr w:rsidR="00075947">
        <w:trPr>
          <w:trHeight w:hRule="exact" w:val="314"/>
        </w:trPr>
        <w:tc>
          <w:tcPr>
            <w:tcW w:w="9654" w:type="dxa"/>
            <w:gridSpan w:val="2"/>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Занятие 4:Система управления рисками на предприятии</w:t>
            </w:r>
          </w:p>
        </w:tc>
      </w:tr>
      <w:tr w:rsidR="00075947">
        <w:trPr>
          <w:trHeight w:hRule="exact" w:val="21"/>
        </w:trPr>
        <w:tc>
          <w:tcPr>
            <w:tcW w:w="285" w:type="dxa"/>
          </w:tcPr>
          <w:p w:rsidR="00075947" w:rsidRDefault="00075947"/>
        </w:tc>
        <w:tc>
          <w:tcPr>
            <w:tcW w:w="9356" w:type="dxa"/>
          </w:tcPr>
          <w:p w:rsidR="00075947" w:rsidRDefault="00075947"/>
        </w:tc>
      </w:tr>
      <w:tr w:rsidR="00075947">
        <w:trPr>
          <w:trHeight w:hRule="exact" w:val="277"/>
        </w:trPr>
        <w:tc>
          <w:tcPr>
            <w:tcW w:w="9654" w:type="dxa"/>
            <w:gridSpan w:val="2"/>
            <w:shd w:val="clear" w:color="000000" w:fill="FFFFFF"/>
            <w:tcMar>
              <w:left w:w="34" w:type="dxa"/>
              <w:right w:w="34" w:type="dxa"/>
            </w:tcMar>
          </w:tcPr>
          <w:p w:rsidR="00075947" w:rsidRDefault="00075947"/>
        </w:tc>
      </w:tr>
      <w:tr w:rsidR="00075947">
        <w:trPr>
          <w:trHeight w:hRule="exact" w:val="8"/>
        </w:trPr>
        <w:tc>
          <w:tcPr>
            <w:tcW w:w="285" w:type="dxa"/>
          </w:tcPr>
          <w:p w:rsidR="00075947" w:rsidRDefault="00075947"/>
        </w:tc>
        <w:tc>
          <w:tcPr>
            <w:tcW w:w="9356" w:type="dxa"/>
          </w:tcPr>
          <w:p w:rsidR="00075947" w:rsidRDefault="00075947"/>
        </w:tc>
      </w:tr>
      <w:tr w:rsidR="00075947">
        <w:trPr>
          <w:trHeight w:hRule="exact" w:val="855"/>
        </w:trPr>
        <w:tc>
          <w:tcPr>
            <w:tcW w:w="9654" w:type="dxa"/>
            <w:gridSpan w:val="2"/>
            <w:shd w:val="clear" w:color="000000" w:fill="FFFFFF"/>
            <w:tcMar>
              <w:left w:w="34" w:type="dxa"/>
              <w:right w:w="34" w:type="dxa"/>
            </w:tcMar>
          </w:tcPr>
          <w:p w:rsidR="00075947" w:rsidRDefault="00154C9C">
            <w:pPr>
              <w:spacing w:after="0" w:line="240" w:lineRule="auto"/>
              <w:jc w:val="center"/>
              <w:rPr>
                <w:sz w:val="24"/>
                <w:szCs w:val="24"/>
              </w:rPr>
            </w:pPr>
            <w:r>
              <w:rPr>
                <w:rFonts w:ascii="Times New Roman" w:hAnsi="Times New Roman" w:cs="Times New Roman"/>
                <w:b/>
                <w:color w:val="000000"/>
                <w:sz w:val="24"/>
                <w:szCs w:val="24"/>
              </w:rPr>
              <w:t>Занятие 5:Классификация факторов риска промышленных</w:t>
            </w:r>
          </w:p>
          <w:p w:rsidR="00075947" w:rsidRDefault="00154C9C">
            <w:pPr>
              <w:spacing w:after="0" w:line="240" w:lineRule="auto"/>
              <w:jc w:val="center"/>
              <w:rPr>
                <w:sz w:val="24"/>
                <w:szCs w:val="24"/>
              </w:rPr>
            </w:pPr>
            <w:r>
              <w:rPr>
                <w:rFonts w:ascii="Times New Roman" w:hAnsi="Times New Roman" w:cs="Times New Roman"/>
                <w:b/>
                <w:color w:val="000000"/>
                <w:sz w:val="24"/>
                <w:szCs w:val="24"/>
              </w:rPr>
              <w:t>предприятий</w:t>
            </w:r>
          </w:p>
        </w:tc>
      </w:tr>
      <w:tr w:rsidR="00075947">
        <w:trPr>
          <w:trHeight w:hRule="exact" w:val="21"/>
        </w:trPr>
        <w:tc>
          <w:tcPr>
            <w:tcW w:w="285" w:type="dxa"/>
          </w:tcPr>
          <w:p w:rsidR="00075947" w:rsidRDefault="00075947"/>
        </w:tc>
        <w:tc>
          <w:tcPr>
            <w:tcW w:w="9356" w:type="dxa"/>
          </w:tcPr>
          <w:p w:rsidR="00075947" w:rsidRDefault="00075947"/>
        </w:tc>
      </w:tr>
      <w:tr w:rsidR="00075947">
        <w:trPr>
          <w:trHeight w:hRule="exact" w:val="277"/>
        </w:trPr>
        <w:tc>
          <w:tcPr>
            <w:tcW w:w="9654" w:type="dxa"/>
            <w:gridSpan w:val="2"/>
            <w:shd w:val="clear" w:color="000000" w:fill="FFFFFF"/>
            <w:tcMar>
              <w:left w:w="34" w:type="dxa"/>
              <w:right w:w="34" w:type="dxa"/>
            </w:tcMar>
          </w:tcPr>
          <w:p w:rsidR="00075947" w:rsidRDefault="00075947"/>
        </w:tc>
      </w:tr>
      <w:tr w:rsidR="00075947">
        <w:trPr>
          <w:trHeight w:hRule="exact" w:val="855"/>
        </w:trPr>
        <w:tc>
          <w:tcPr>
            <w:tcW w:w="9654" w:type="dxa"/>
            <w:gridSpan w:val="2"/>
            <w:shd w:val="clear" w:color="000000" w:fill="FFFFFF"/>
            <w:tcMar>
              <w:left w:w="34" w:type="dxa"/>
              <w:right w:w="34" w:type="dxa"/>
            </w:tcMar>
          </w:tcPr>
          <w:p w:rsidR="00075947" w:rsidRDefault="00075947">
            <w:pPr>
              <w:spacing w:after="0" w:line="240" w:lineRule="auto"/>
              <w:rPr>
                <w:sz w:val="24"/>
                <w:szCs w:val="24"/>
              </w:rPr>
            </w:pPr>
          </w:p>
          <w:p w:rsidR="00075947" w:rsidRDefault="00154C9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75947">
        <w:trPr>
          <w:trHeight w:hRule="exact" w:val="5182"/>
        </w:trPr>
        <w:tc>
          <w:tcPr>
            <w:tcW w:w="9654" w:type="dxa"/>
            <w:gridSpan w:val="2"/>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«Стратегическая система управления рисками» / Долженко С.П.. – Омск: Изд-во Омской гуманитарной академии, 2022.</w:t>
            </w:r>
          </w:p>
          <w:p w:rsidR="00075947" w:rsidRDefault="00154C9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5947" w:rsidRDefault="00154C9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5947" w:rsidRDefault="00154C9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5947">
        <w:trPr>
          <w:trHeight w:hRule="exact" w:val="138"/>
        </w:trPr>
        <w:tc>
          <w:tcPr>
            <w:tcW w:w="285" w:type="dxa"/>
          </w:tcPr>
          <w:p w:rsidR="00075947" w:rsidRDefault="00075947"/>
        </w:tc>
        <w:tc>
          <w:tcPr>
            <w:tcW w:w="9356" w:type="dxa"/>
          </w:tcPr>
          <w:p w:rsidR="00075947" w:rsidRDefault="00075947"/>
        </w:tc>
      </w:tr>
      <w:tr w:rsidR="00075947">
        <w:trPr>
          <w:trHeight w:hRule="exact" w:val="855"/>
        </w:trPr>
        <w:tc>
          <w:tcPr>
            <w:tcW w:w="9654" w:type="dxa"/>
            <w:gridSpan w:val="2"/>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75947" w:rsidRDefault="00154C9C">
            <w:pPr>
              <w:spacing w:after="0" w:line="240" w:lineRule="auto"/>
              <w:rPr>
                <w:sz w:val="24"/>
                <w:szCs w:val="24"/>
              </w:rPr>
            </w:pPr>
            <w:r>
              <w:rPr>
                <w:rFonts w:ascii="Times New Roman" w:hAnsi="Times New Roman" w:cs="Times New Roman"/>
                <w:b/>
                <w:color w:val="000000"/>
                <w:sz w:val="24"/>
                <w:szCs w:val="24"/>
              </w:rPr>
              <w:t>Основная:</w:t>
            </w:r>
          </w:p>
        </w:tc>
      </w:tr>
      <w:tr w:rsidR="00075947">
        <w:trPr>
          <w:trHeight w:hRule="exact" w:val="1096"/>
        </w:trPr>
        <w:tc>
          <w:tcPr>
            <w:tcW w:w="9654" w:type="dxa"/>
            <w:gridSpan w:val="2"/>
            <w:shd w:val="clear" w:color="000000" w:fill="FFFFFF"/>
            <w:tcMar>
              <w:left w:w="34" w:type="dxa"/>
              <w:right w:w="34" w:type="dxa"/>
            </w:tcMar>
          </w:tcPr>
          <w:p w:rsidR="00075947" w:rsidRDefault="00154C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Марченко,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978-5-9275-3124-0.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7990">
                <w:rPr>
                  <w:rStyle w:val="a3"/>
                </w:rPr>
                <w:t>http://www.iprbookshop.ru/95769.html</w:t>
              </w:r>
            </w:hyperlink>
            <w:r>
              <w:t xml:space="preserve"> </w:t>
            </w:r>
          </w:p>
        </w:tc>
      </w:tr>
      <w:tr w:rsidR="00075947">
        <w:trPr>
          <w:trHeight w:hRule="exact" w:val="1096"/>
        </w:trPr>
        <w:tc>
          <w:tcPr>
            <w:tcW w:w="9654" w:type="dxa"/>
            <w:gridSpan w:val="2"/>
            <w:shd w:val="clear" w:color="000000" w:fill="FFFFFF"/>
            <w:tcMar>
              <w:left w:w="34" w:type="dxa"/>
              <w:right w:w="34" w:type="dxa"/>
            </w:tcMar>
          </w:tcPr>
          <w:p w:rsidR="00075947" w:rsidRDefault="00154C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Панягина,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Свистунов,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978-5-4497-0608-9.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7990">
                <w:rPr>
                  <w:rStyle w:val="a3"/>
                </w:rPr>
                <w:t>http://www.iprbookshop.ru/96561.html</w:t>
              </w:r>
            </w:hyperlink>
            <w:r>
              <w:t xml:space="preserve"> </w:t>
            </w:r>
          </w:p>
        </w:tc>
      </w:tr>
      <w:tr w:rsidR="00075947">
        <w:trPr>
          <w:trHeight w:hRule="exact" w:val="277"/>
        </w:trPr>
        <w:tc>
          <w:tcPr>
            <w:tcW w:w="285" w:type="dxa"/>
          </w:tcPr>
          <w:p w:rsidR="00075947" w:rsidRDefault="00075947"/>
        </w:tc>
        <w:tc>
          <w:tcPr>
            <w:tcW w:w="9370"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i/>
                <w:color w:val="000000"/>
                <w:sz w:val="24"/>
                <w:szCs w:val="24"/>
              </w:rPr>
              <w:t>Дополнительная:</w:t>
            </w:r>
          </w:p>
        </w:tc>
      </w:tr>
      <w:tr w:rsidR="00075947">
        <w:trPr>
          <w:trHeight w:hRule="exact" w:val="26"/>
        </w:trPr>
        <w:tc>
          <w:tcPr>
            <w:tcW w:w="9654" w:type="dxa"/>
            <w:gridSpan w:val="2"/>
            <w:vMerge w:val="restart"/>
            <w:shd w:val="clear" w:color="000000" w:fill="FFFFFF"/>
            <w:tcMar>
              <w:left w:w="34" w:type="dxa"/>
              <w:right w:w="34" w:type="dxa"/>
            </w:tcMar>
          </w:tcPr>
          <w:p w:rsidR="00075947" w:rsidRDefault="00154C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978-5-906846-47-1.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7990">
                <w:rPr>
                  <w:rStyle w:val="a3"/>
                </w:rPr>
                <w:t>http://www.iprbookshop.ru/98124.html</w:t>
              </w:r>
            </w:hyperlink>
            <w:r>
              <w:t xml:space="preserve"> </w:t>
            </w:r>
          </w:p>
        </w:tc>
      </w:tr>
      <w:tr w:rsidR="00075947">
        <w:trPr>
          <w:trHeight w:hRule="exact" w:val="799"/>
        </w:trPr>
        <w:tc>
          <w:tcPr>
            <w:tcW w:w="9654" w:type="dxa"/>
            <w:gridSpan w:val="2"/>
            <w:vMerge/>
            <w:shd w:val="clear" w:color="000000" w:fill="FFFFFF"/>
            <w:tcMar>
              <w:left w:w="34" w:type="dxa"/>
              <w:right w:w="34" w:type="dxa"/>
            </w:tcMar>
          </w:tcPr>
          <w:p w:rsidR="00075947" w:rsidRDefault="00075947"/>
        </w:tc>
      </w:tr>
      <w:tr w:rsidR="00075947">
        <w:trPr>
          <w:trHeight w:hRule="exact" w:val="555"/>
        </w:trPr>
        <w:tc>
          <w:tcPr>
            <w:tcW w:w="9654" w:type="dxa"/>
            <w:gridSpan w:val="2"/>
            <w:shd w:val="clear" w:color="000000" w:fill="FFFFFF"/>
            <w:tcMar>
              <w:left w:w="34" w:type="dxa"/>
              <w:right w:w="34" w:type="dxa"/>
            </w:tcMar>
          </w:tcPr>
          <w:p w:rsidR="00075947" w:rsidRDefault="00154C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Аунапу</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978-5-4486-0452-2.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7990">
                <w:rPr>
                  <w:rStyle w:val="a3"/>
                </w:rPr>
                <w:t>http://www.iprbookshop.ru/79765.html</w:t>
              </w:r>
            </w:hyperlink>
            <w:r>
              <w:t xml:space="preserve"> </w:t>
            </w:r>
          </w:p>
        </w:tc>
      </w:tr>
      <w:tr w:rsidR="00075947">
        <w:trPr>
          <w:trHeight w:hRule="exact" w:val="585"/>
        </w:trPr>
        <w:tc>
          <w:tcPr>
            <w:tcW w:w="9654" w:type="dxa"/>
            <w:gridSpan w:val="2"/>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75947">
        <w:trPr>
          <w:trHeight w:hRule="exact" w:val="1523"/>
        </w:trPr>
        <w:tc>
          <w:tcPr>
            <w:tcW w:w="9654" w:type="dxa"/>
            <w:gridSpan w:val="2"/>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47990">
                <w:rPr>
                  <w:rStyle w:val="a3"/>
                  <w:rFonts w:ascii="Times New Roman" w:hAnsi="Times New Roman" w:cs="Times New Roman"/>
                  <w:sz w:val="24"/>
                  <w:szCs w:val="24"/>
                </w:rPr>
                <w:t>http://www.iprbookshop.ru</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47990">
                <w:rPr>
                  <w:rStyle w:val="a3"/>
                  <w:rFonts w:ascii="Times New Roman" w:hAnsi="Times New Roman" w:cs="Times New Roman"/>
                  <w:sz w:val="24"/>
                  <w:szCs w:val="24"/>
                </w:rPr>
                <w:t>http://biblio-online.ru</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47990">
                <w:rPr>
                  <w:rStyle w:val="a3"/>
                  <w:rFonts w:ascii="Times New Roman" w:hAnsi="Times New Roman" w:cs="Times New Roman"/>
                  <w:sz w:val="24"/>
                  <w:szCs w:val="24"/>
                </w:rPr>
                <w:t>http://window.edu.ru/</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47990">
                <w:rPr>
                  <w:rStyle w:val="a3"/>
                  <w:rFonts w:ascii="Times New Roman" w:hAnsi="Times New Roman" w:cs="Times New Roman"/>
                  <w:sz w:val="24"/>
                  <w:szCs w:val="24"/>
                </w:rPr>
                <w:t>http://elibrary.ru</w:t>
              </w:r>
            </w:hyperlink>
          </w:p>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947">
        <w:trPr>
          <w:trHeight w:hRule="exact" w:val="8398"/>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947990">
                <w:rPr>
                  <w:rStyle w:val="a3"/>
                  <w:rFonts w:ascii="Times New Roman" w:hAnsi="Times New Roman" w:cs="Times New Roman"/>
                  <w:sz w:val="24"/>
                  <w:szCs w:val="24"/>
                </w:rPr>
                <w:t>http://www.sciencedirect.com</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47990">
                <w:rPr>
                  <w:rStyle w:val="a3"/>
                  <w:rFonts w:ascii="Times New Roman" w:hAnsi="Times New Roman" w:cs="Times New Roman"/>
                  <w:sz w:val="24"/>
                  <w:szCs w:val="24"/>
                </w:rPr>
                <w:t>http://journals.cambridge.org</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47990">
                <w:rPr>
                  <w:rStyle w:val="a3"/>
                  <w:rFonts w:ascii="Times New Roman" w:hAnsi="Times New Roman" w:cs="Times New Roman"/>
                  <w:sz w:val="24"/>
                  <w:szCs w:val="24"/>
                </w:rPr>
                <w:t>http://www.oxfordjoumals.org</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47990">
                <w:rPr>
                  <w:rStyle w:val="a3"/>
                  <w:rFonts w:ascii="Times New Roman" w:hAnsi="Times New Roman" w:cs="Times New Roman"/>
                  <w:sz w:val="24"/>
                  <w:szCs w:val="24"/>
                </w:rPr>
                <w:t>http://dic.academic.ru/</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47990">
                <w:rPr>
                  <w:rStyle w:val="a3"/>
                  <w:rFonts w:ascii="Times New Roman" w:hAnsi="Times New Roman" w:cs="Times New Roman"/>
                  <w:sz w:val="24"/>
                  <w:szCs w:val="24"/>
                </w:rPr>
                <w:t>http://www.benran.ru</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47990">
                <w:rPr>
                  <w:rStyle w:val="a3"/>
                  <w:rFonts w:ascii="Times New Roman" w:hAnsi="Times New Roman" w:cs="Times New Roman"/>
                  <w:sz w:val="24"/>
                  <w:szCs w:val="24"/>
                </w:rPr>
                <w:t>http://www.gks.ru</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47990">
                <w:rPr>
                  <w:rStyle w:val="a3"/>
                  <w:rFonts w:ascii="Times New Roman" w:hAnsi="Times New Roman" w:cs="Times New Roman"/>
                  <w:sz w:val="24"/>
                  <w:szCs w:val="24"/>
                </w:rPr>
                <w:t>http://diss.rsl.ru</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47990">
                <w:rPr>
                  <w:rStyle w:val="a3"/>
                  <w:rFonts w:ascii="Times New Roman" w:hAnsi="Times New Roman" w:cs="Times New Roman"/>
                  <w:sz w:val="24"/>
                  <w:szCs w:val="24"/>
                </w:rPr>
                <w:t>http://ru.spinform.ru</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5947" w:rsidRDefault="00154C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5947">
        <w:trPr>
          <w:trHeight w:hRule="exact" w:val="314"/>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75947">
        <w:trPr>
          <w:trHeight w:hRule="exact" w:val="6678"/>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5947" w:rsidRDefault="00154C9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75947" w:rsidRDefault="00154C9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5947" w:rsidRDefault="00154C9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75947" w:rsidRDefault="00154C9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75947" w:rsidRDefault="00154C9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5947" w:rsidRDefault="00154C9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947">
        <w:trPr>
          <w:trHeight w:hRule="exact" w:val="7136"/>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5947" w:rsidRDefault="00154C9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75947" w:rsidRDefault="00154C9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5947" w:rsidRDefault="00154C9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5947" w:rsidRDefault="00154C9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5947">
        <w:trPr>
          <w:trHeight w:hRule="exact" w:val="855"/>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5947">
        <w:trPr>
          <w:trHeight w:hRule="exact" w:val="2989"/>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75947" w:rsidRDefault="00075947">
            <w:pPr>
              <w:spacing w:after="0" w:line="240" w:lineRule="auto"/>
              <w:jc w:val="both"/>
              <w:rPr>
                <w:sz w:val="24"/>
                <w:szCs w:val="24"/>
              </w:rPr>
            </w:pPr>
          </w:p>
          <w:p w:rsidR="00075947" w:rsidRDefault="00154C9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75947" w:rsidRDefault="00154C9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5947" w:rsidRDefault="00154C9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5947" w:rsidRDefault="00154C9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75947" w:rsidRDefault="00154C9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75947" w:rsidRDefault="00154C9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75947" w:rsidRDefault="00075947">
            <w:pPr>
              <w:spacing w:after="0" w:line="240" w:lineRule="auto"/>
              <w:jc w:val="both"/>
              <w:rPr>
                <w:sz w:val="24"/>
                <w:szCs w:val="24"/>
              </w:rPr>
            </w:pPr>
          </w:p>
          <w:p w:rsidR="00075947" w:rsidRDefault="00154C9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75947">
        <w:trPr>
          <w:trHeight w:hRule="exact" w:val="585"/>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75947" w:rsidRDefault="00154C9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47990">
                <w:rPr>
                  <w:rStyle w:val="a3"/>
                  <w:rFonts w:ascii="Times New Roman" w:hAnsi="Times New Roman" w:cs="Times New Roman"/>
                  <w:sz w:val="24"/>
                  <w:szCs w:val="24"/>
                </w:rPr>
                <w:t>http://fgosvo.ru</w:t>
              </w:r>
            </w:hyperlink>
          </w:p>
        </w:tc>
      </w:tr>
      <w:tr w:rsidR="00075947">
        <w:trPr>
          <w:trHeight w:hRule="exact" w:val="304"/>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947990">
                <w:rPr>
                  <w:rStyle w:val="a3"/>
                  <w:rFonts w:ascii="Times New Roman" w:hAnsi="Times New Roman" w:cs="Times New Roman"/>
                  <w:sz w:val="24"/>
                  <w:szCs w:val="24"/>
                </w:rPr>
                <w:t>http://pravo.gov.ru</w:t>
              </w:r>
            </w:hyperlink>
          </w:p>
        </w:tc>
      </w:tr>
      <w:tr w:rsidR="00075947">
        <w:trPr>
          <w:trHeight w:hRule="exact" w:val="304"/>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47990">
                <w:rPr>
                  <w:rStyle w:val="a3"/>
                  <w:rFonts w:ascii="Times New Roman" w:hAnsi="Times New Roman" w:cs="Times New Roman"/>
                  <w:sz w:val="24"/>
                  <w:szCs w:val="24"/>
                </w:rPr>
                <w:t>http://edu.garant.ru/omga/</w:t>
              </w:r>
            </w:hyperlink>
          </w:p>
        </w:tc>
      </w:tr>
      <w:tr w:rsidR="00075947">
        <w:trPr>
          <w:trHeight w:hRule="exact" w:val="585"/>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947990">
                <w:rPr>
                  <w:rStyle w:val="a3"/>
                  <w:rFonts w:ascii="Times New Roman" w:hAnsi="Times New Roman" w:cs="Times New Roman"/>
                  <w:sz w:val="24"/>
                  <w:szCs w:val="24"/>
                </w:rPr>
                <w:t>http://www.consultant.ru/edu/student/study/</w:t>
              </w:r>
            </w:hyperlink>
          </w:p>
        </w:tc>
      </w:tr>
      <w:tr w:rsidR="00075947">
        <w:trPr>
          <w:trHeight w:hRule="exact" w:val="314"/>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5947">
        <w:trPr>
          <w:trHeight w:hRule="exact" w:val="2315"/>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75947" w:rsidRDefault="00154C9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75947" w:rsidRDefault="00154C9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075947" w:rsidRDefault="00154C9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947">
        <w:trPr>
          <w:trHeight w:hRule="exact" w:val="5423"/>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075947" w:rsidRDefault="00154C9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5947" w:rsidRDefault="00154C9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5947" w:rsidRDefault="00154C9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75947" w:rsidRDefault="00154C9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75947" w:rsidRDefault="00154C9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75947" w:rsidRDefault="00154C9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75947" w:rsidRDefault="00154C9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5947" w:rsidRDefault="00154C9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75947" w:rsidRDefault="00154C9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75947" w:rsidRDefault="00154C9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75947">
        <w:trPr>
          <w:trHeight w:hRule="exact" w:val="277"/>
        </w:trPr>
        <w:tc>
          <w:tcPr>
            <w:tcW w:w="9640" w:type="dxa"/>
          </w:tcPr>
          <w:p w:rsidR="00075947" w:rsidRDefault="00075947"/>
        </w:tc>
      </w:tr>
      <w:tr w:rsidR="00075947">
        <w:trPr>
          <w:trHeight w:hRule="exact" w:val="585"/>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75947">
        <w:trPr>
          <w:trHeight w:hRule="exact" w:val="9105"/>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5947" w:rsidRDefault="00154C9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5947" w:rsidRDefault="00154C9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5947" w:rsidRDefault="00154C9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75947" w:rsidRDefault="00154C9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075947" w:rsidRDefault="00154C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947">
        <w:trPr>
          <w:trHeight w:hRule="exact" w:val="5153"/>
        </w:trPr>
        <w:tc>
          <w:tcPr>
            <w:tcW w:w="9654" w:type="dxa"/>
            <w:shd w:val="clear" w:color="000000" w:fill="FFFFFF"/>
            <w:tcMar>
              <w:left w:w="34" w:type="dxa"/>
              <w:right w:w="34" w:type="dxa"/>
            </w:tcMar>
          </w:tcPr>
          <w:p w:rsidR="00075947" w:rsidRDefault="00154C9C">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75947" w:rsidRDefault="00154C9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75947">
        <w:trPr>
          <w:trHeight w:hRule="exact" w:val="2748"/>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75947">
        <w:trPr>
          <w:trHeight w:hRule="exact" w:val="3830"/>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75947">
        <w:trPr>
          <w:trHeight w:hRule="exact" w:val="2207"/>
        </w:trPr>
        <w:tc>
          <w:tcPr>
            <w:tcW w:w="9654" w:type="dxa"/>
            <w:shd w:val="clear" w:color="000000" w:fill="FFFFFF"/>
            <w:tcMar>
              <w:left w:w="34" w:type="dxa"/>
              <w:right w:w="34" w:type="dxa"/>
            </w:tcMar>
          </w:tcPr>
          <w:p w:rsidR="00075947" w:rsidRDefault="00154C9C">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075947" w:rsidRDefault="00075947"/>
    <w:sectPr w:rsidR="000759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947"/>
    <w:rsid w:val="00154C9C"/>
    <w:rsid w:val="001F0BC7"/>
    <w:rsid w:val="00947990"/>
    <w:rsid w:val="00B460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C9C"/>
    <w:rPr>
      <w:color w:val="0563C1" w:themeColor="hyperlink"/>
      <w:u w:val="single"/>
    </w:rPr>
  </w:style>
  <w:style w:type="character" w:styleId="a4">
    <w:name w:val="Unresolved Mention"/>
    <w:basedOn w:val="a0"/>
    <w:uiPriority w:val="99"/>
    <w:semiHidden/>
    <w:unhideWhenUsed/>
    <w:rsid w:val="00154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976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8124.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6561.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576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5896</Words>
  <Characters>33612</Characters>
  <Application>Microsoft Office Word</Application>
  <DocSecurity>0</DocSecurity>
  <Lines>280</Lines>
  <Paragraphs>78</Paragraphs>
  <ScaleCrop>false</ScaleCrop>
  <Company/>
  <LinksUpToDate>false</LinksUpToDate>
  <CharactersWithSpaces>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2022-2023_ФГОС3++2022_Маг-ОФО-Э(КУРиС)(22)_plx_Стратегическая система управления рисками</dc:title>
  <dc:creator>FastReport.NET</dc:creator>
  <cp:lastModifiedBy>Mark Bernstorf</cp:lastModifiedBy>
  <cp:revision>4</cp:revision>
  <dcterms:created xsi:type="dcterms:W3CDTF">2022-05-03T01:36:00Z</dcterms:created>
  <dcterms:modified xsi:type="dcterms:W3CDTF">2022-11-13T21:35:00Z</dcterms:modified>
</cp:coreProperties>
</file>